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3"/>
        <w:gridCol w:w="340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B8CC1DD" w14:textId="01DE0142" w:rsidR="00560BC2" w:rsidRPr="00847E8E" w:rsidRDefault="00C349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Zespół Szkół w Besku</w:t>
            </w:r>
          </w:p>
          <w:p w14:paraId="188F7E8F" w14:textId="77777777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358F8550" w:rsidR="00945AC5" w:rsidRPr="00847E8E" w:rsidRDefault="00C349C8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9C8">
              <w:rPr>
                <w:rFonts w:ascii="Times New Roman" w:hAnsi="Times New Roman"/>
                <w:bCs/>
                <w:i/>
                <w:sz w:val="20"/>
                <w:szCs w:val="20"/>
              </w:rPr>
              <w:t>371179320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03"/>
        <w:gridCol w:w="302"/>
        <w:gridCol w:w="326"/>
        <w:gridCol w:w="314"/>
        <w:gridCol w:w="302"/>
        <w:gridCol w:w="326"/>
        <w:gridCol w:w="326"/>
        <w:gridCol w:w="419"/>
        <w:gridCol w:w="314"/>
        <w:gridCol w:w="302"/>
        <w:gridCol w:w="326"/>
        <w:gridCol w:w="314"/>
        <w:gridCol w:w="302"/>
        <w:gridCol w:w="326"/>
        <w:gridCol w:w="326"/>
        <w:gridCol w:w="271"/>
        <w:gridCol w:w="326"/>
        <w:gridCol w:w="278"/>
        <w:gridCol w:w="268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2"/>
        <w:gridCol w:w="281"/>
      </w:tblGrid>
      <w:tr w:rsidR="00E32C81" w:rsidRPr="00847E8E" w14:paraId="363E7E78" w14:textId="77777777" w:rsidTr="00B25795">
        <w:tc>
          <w:tcPr>
            <w:tcW w:w="143" w:type="pct"/>
          </w:tcPr>
          <w:p w14:paraId="73DBA040" w14:textId="63ADF990" w:rsidR="00F84D18" w:rsidRPr="00847E8E" w:rsidRDefault="00E32C8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z</w:t>
            </w:r>
            <w:hyperlink r:id="rId13" w:history="1"/>
          </w:p>
        </w:tc>
        <w:tc>
          <w:tcPr>
            <w:tcW w:w="143" w:type="pct"/>
          </w:tcPr>
          <w:p w14:paraId="4B9FAF82" w14:textId="7662773E" w:rsidR="00F84D18" w:rsidRPr="00847E8E" w:rsidRDefault="00C349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481CFC99" w14:textId="3A8570D2" w:rsidR="00F84D18" w:rsidRPr="00847E8E" w:rsidRDefault="00C349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3" w:type="pct"/>
          </w:tcPr>
          <w:p w14:paraId="1B13426A" w14:textId="2C460653" w:rsidR="00F84D18" w:rsidRPr="00847E8E" w:rsidRDefault="00C349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4CE7A543" w14:textId="156D766C" w:rsidR="00F84D18" w:rsidRPr="00847E8E" w:rsidRDefault="00C349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6DBBE37D" w14:textId="2364BFAA" w:rsidR="00F84D18" w:rsidRPr="00847E8E" w:rsidRDefault="00C349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5C131EAE" w14:textId="6B199999" w:rsidR="00F84D18" w:rsidRPr="00847E8E" w:rsidRDefault="00C349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648CE52E" w14:textId="50266F4D" w:rsidR="00F84D18" w:rsidRPr="00847E8E" w:rsidRDefault="00C349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0C410C1A" w14:textId="6D88CC63" w:rsidR="00F84D18" w:rsidRPr="00847E8E" w:rsidRDefault="00C349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3679F49F" w14:textId="3415F5FD" w:rsidR="00F84D18" w:rsidRPr="00847E8E" w:rsidRDefault="00C349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7FAA53EC" w14:textId="498AC6D9" w:rsidR="00F84D18" w:rsidRPr="00847E8E" w:rsidRDefault="00C349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3" w:type="pct"/>
          </w:tcPr>
          <w:p w14:paraId="44626E9C" w14:textId="6BFB47CC" w:rsidR="00F84D18" w:rsidRPr="00847E8E" w:rsidRDefault="00C349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0F3A237A" w14:textId="21FE5C91" w:rsidR="00F84D18" w:rsidRPr="00847E8E" w:rsidRDefault="00C349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446FB9C4" w14:textId="3631D91A" w:rsidR="00F84D18" w:rsidRPr="00847E8E" w:rsidRDefault="00C349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0D3661C2" w14:textId="5DA1E66B" w:rsidR="00F84D18" w:rsidRPr="00847E8E" w:rsidRDefault="00C349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7A5102E0" w14:textId="536BF16E" w:rsidR="00F84D18" w:rsidRPr="00847E8E" w:rsidRDefault="00E32C8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10E83C72" w14:textId="6F19EC8A" w:rsidR="00F84D18" w:rsidRPr="00847E8E" w:rsidRDefault="00E32C8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386398A3" w14:textId="50945355" w:rsidR="00F84D18" w:rsidRPr="00847E8E" w:rsidRDefault="00E32C8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5FE37A08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4CD766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944EE31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7CB931AE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Województwo ……</w:t>
            </w:r>
            <w:r w:rsidR="00E32C81" w:rsidRPr="002015B5">
              <w:rPr>
                <w:rFonts w:ascii="Times New Roman" w:hAnsi="Times New Roman"/>
                <w:i/>
                <w:iCs/>
                <w:sz w:val="21"/>
                <w:szCs w:val="21"/>
              </w:rPr>
              <w:t>podkarpackie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…….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0BD2B61F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Powiat ………</w:t>
            </w:r>
            <w:r w:rsidR="00E32C81" w:rsidRPr="002015B5">
              <w:rPr>
                <w:rFonts w:ascii="Times New Roman" w:hAnsi="Times New Roman"/>
                <w:i/>
                <w:iCs/>
                <w:sz w:val="21"/>
                <w:szCs w:val="21"/>
              </w:rPr>
              <w:t>Sanok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……….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282A0E4D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Gmina ……</w:t>
            </w:r>
            <w:r w:rsidR="007D26DD" w:rsidRPr="00847E8E">
              <w:rPr>
                <w:rFonts w:ascii="Times New Roman" w:hAnsi="Times New Roman"/>
                <w:sz w:val="21"/>
                <w:szCs w:val="21"/>
              </w:rPr>
              <w:t>…</w:t>
            </w:r>
            <w:r w:rsidR="00E32C81" w:rsidRPr="002015B5">
              <w:rPr>
                <w:rFonts w:ascii="Times New Roman" w:hAnsi="Times New Roman"/>
                <w:i/>
                <w:iCs/>
                <w:sz w:val="21"/>
                <w:szCs w:val="21"/>
              </w:rPr>
              <w:t>Besko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…………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502"/>
        <w:gridCol w:w="2947"/>
        <w:gridCol w:w="558"/>
        <w:gridCol w:w="3076"/>
        <w:gridCol w:w="493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14EA8238" w:rsidR="00175C03" w:rsidRPr="00847E8E" w:rsidRDefault="00E32C81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84"/>
        <w:gridCol w:w="2839"/>
        <w:gridCol w:w="484"/>
        <w:gridCol w:w="2663"/>
        <w:gridCol w:w="6"/>
        <w:gridCol w:w="45"/>
        <w:gridCol w:w="30"/>
        <w:gridCol w:w="739"/>
        <w:gridCol w:w="493"/>
      </w:tblGrid>
      <w:tr w:rsidR="00AF05A4" w:rsidRPr="00847E8E" w14:paraId="4E896761" w14:textId="77777777" w:rsidTr="00E32C81">
        <w:trPr>
          <w:trHeight w:val="600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509111D3"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E32C81" w:rsidRPr="00E32C8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EF45D05" w:rsidR="003B4E3E" w:rsidRPr="00847E8E" w:rsidRDefault="00E32C81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5908D975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E32C8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5B6C60FF" w:rsidR="003B4E3E" w:rsidRPr="00847E8E" w:rsidRDefault="00E32C81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9D999DC" w:rsidR="00160AF4" w:rsidRPr="00847E8E" w:rsidRDefault="00E32C81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136638B3" w:rsidR="00E1782F" w:rsidRPr="00847E8E" w:rsidRDefault="00E32C81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36C2042E" w:rsidR="00425F97" w:rsidRPr="00847E8E" w:rsidRDefault="00425F97" w:rsidP="00425F97">
      <w:pPr>
        <w:spacing w:after="0" w:line="12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5"/>
        <w:gridCol w:w="608"/>
        <w:gridCol w:w="2585"/>
        <w:gridCol w:w="668"/>
        <w:gridCol w:w="2878"/>
        <w:gridCol w:w="619"/>
        <w:gridCol w:w="645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5435A74A" w:rsidR="004E1844" w:rsidRPr="00847E8E" w:rsidRDefault="00E32C81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79A4C062" w14:textId="5B769BAB" w:rsidR="0039504B" w:rsidRPr="0039504B" w:rsidRDefault="004D26D0" w:rsidP="0039504B">
            <w:pPr>
              <w:numPr>
                <w:ilvl w:val="2"/>
                <w:numId w:val="16"/>
              </w:numPr>
              <w:suppressAutoHyphens/>
              <w:spacing w:after="120" w:line="240" w:lineRule="auto"/>
              <w:ind w:left="567" w:hanging="425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</w:pPr>
            <w:bookmarkStart w:id="1" w:name="_Hlk67314538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Budynek 1 Szkoły Podstawowej</w:t>
            </w:r>
            <w:r w:rsidR="0039504B" w:rsidRPr="003950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 w Besku, ul. </w:t>
            </w:r>
            <w:r w:rsidR="0039504B" w:rsidRPr="0039504B">
              <w:rPr>
                <w:rFonts w:ascii="Times New Roman" w:hAnsi="Times New Roman"/>
                <w:b/>
                <w:bCs/>
                <w:sz w:val="18"/>
                <w:szCs w:val="18"/>
              </w:rPr>
              <w:t>Kolejowa 54, 38-524 Besko</w:t>
            </w:r>
          </w:p>
          <w:p w14:paraId="40756DEE" w14:textId="77777777" w:rsidR="0039504B" w:rsidRPr="0039504B" w:rsidRDefault="0039504B" w:rsidP="0039504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bookmarkStart w:id="2" w:name="_Hlk67314737"/>
            <w:bookmarkEnd w:id="1"/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 budynku prowadzi  główne  wejście od ul. </w:t>
            </w:r>
            <w:proofErr w:type="spellStart"/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Nadwisłocze</w:t>
            </w:r>
            <w:proofErr w:type="spellEnd"/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oraz 2 wejścia dodatkowe od strony południowej i północnej a także wejście do sali gimnastycznej.</w:t>
            </w:r>
          </w:p>
          <w:p w14:paraId="740726E3" w14:textId="77777777" w:rsidR="0039504B" w:rsidRPr="0039504B" w:rsidRDefault="0039504B" w:rsidP="0039504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Główne wejście do budynku znajduje się na wyższym poziomie z możliwością wejścia schodami lub wjazdu pochylnią dla osób niepełnosprawnych. Wejścia dodatkowe posiadają schody niedostosowane dla osób niepełnosprawnych. Wejście do sali gimnastycznej znajduje się na poziomie podłogi sali i dostępne jest dla osób niepełnosprawnych.</w:t>
            </w:r>
          </w:p>
          <w:p w14:paraId="516BD417" w14:textId="77777777" w:rsidR="0039504B" w:rsidRPr="0039504B" w:rsidRDefault="0039504B" w:rsidP="0039504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Nad wejściami nie ma głośników systemu naprowadzającego dźwiękowo osoby niewidome i słabowidzące.</w:t>
            </w:r>
          </w:p>
          <w:p w14:paraId="30B4597D" w14:textId="77777777" w:rsidR="0039504B" w:rsidRPr="0039504B" w:rsidRDefault="0039504B" w:rsidP="0039504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Dla osób na wózkach dostępne są  korytarze i pomieszczenia na parterze. Wejście na 1 i 2 piętro prowadzi schodami. W budynku jest brak windy, nie ma możliwości wejścia  na piętro dla osób na wózkach. Dodatkowo zainstalowana jest rozkładana winda dla niepełnosprawnych przy wejściu z sali gimnastycznej na parter budynku</w:t>
            </w:r>
          </w:p>
          <w:p w14:paraId="11D9CFCD" w14:textId="77777777" w:rsidR="0039504B" w:rsidRPr="0039504B" w:rsidRDefault="0039504B" w:rsidP="0039504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Toalety dla osób niepełnosprawnych nie posiadają odpowiednich urządzeń i wyposażenia</w:t>
            </w:r>
          </w:p>
          <w:p w14:paraId="6C05B892" w14:textId="77777777" w:rsidR="0039504B" w:rsidRPr="0039504B" w:rsidRDefault="0039504B" w:rsidP="0039504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 budynkiem od strony północnej wyznaczono miejsca parkingowe dla osób niepełnosprawnych, dojście z budynku do miejsca parkingowego nie wyrównane.</w:t>
            </w:r>
          </w:p>
          <w:p w14:paraId="3286B5B9" w14:textId="77777777" w:rsidR="0039504B" w:rsidRPr="0039504B" w:rsidRDefault="0039504B" w:rsidP="0039504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budynku i wszystkich jego pomieszczeń można wejść z psem asystującym i psem przewodnikiem.</w:t>
            </w:r>
          </w:p>
          <w:p w14:paraId="74F63745" w14:textId="77777777" w:rsidR="0039504B" w:rsidRPr="0039504B" w:rsidRDefault="0039504B" w:rsidP="0039504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budynku nie ma pętli indukcyjnych.</w:t>
            </w:r>
          </w:p>
          <w:p w14:paraId="24B353B2" w14:textId="77777777" w:rsidR="0039504B" w:rsidRPr="0039504B" w:rsidRDefault="0039504B" w:rsidP="0039504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budynku nie ma oznaczeń w alfabecie Braille’a ani oznaczeń kontrastowych lub w druku powiększonym dla osób niewidomych i słabowidzących.</w:t>
            </w:r>
          </w:p>
          <w:p w14:paraId="0E9E906F" w14:textId="77777777" w:rsidR="0039504B" w:rsidRPr="0039504B" w:rsidRDefault="0039504B" w:rsidP="0039504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Wszystkie drzwi wejściowe wyposażone są w przycisk dzwonka dostosowany jest wysokością dla osoby siedzącej na wózku. Dzwonek obsługiwany jest przez pracowników sekretariatu.</w:t>
            </w:r>
          </w:p>
          <w:p w14:paraId="7417B1B6" w14:textId="77777777" w:rsidR="0039504B" w:rsidRPr="0039504B" w:rsidRDefault="0039504B" w:rsidP="0039504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 ma możliwości skorzystania z bezpłatnych usług tłumacza migowego.</w:t>
            </w:r>
            <w:r w:rsidRPr="0039504B">
              <w:rPr>
                <w:rFonts w:ascii="Times New Roman" w:hAnsi="Times New Roman"/>
                <w:sz w:val="18"/>
                <w:szCs w:val="18"/>
              </w:rPr>
              <w:t xml:space="preserve"> Jeżeli jesteś osobą głuchoniewidomą i potrzebujesz tłumacza-przewodnika dla siebie, zgłoś nam taką potrzebę wcześniej (3 dni robocze) pod numerem telefonu: </w:t>
            </w:r>
            <w:r w:rsidRPr="0039504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134673530</w:t>
            </w:r>
            <w:r w:rsidRPr="0039504B">
              <w:rPr>
                <w:rFonts w:ascii="Times New Roman" w:hAnsi="Times New Roman"/>
                <w:sz w:val="18"/>
                <w:szCs w:val="18"/>
              </w:rPr>
              <w:t xml:space="preserve"> (kontakt także SMS) lub adresem e-mail </w:t>
            </w:r>
            <w:hyperlink r:id="rId14" w:history="1">
              <w:r w:rsidRPr="003950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zsbesko@zsbesko.pl</w:t>
              </w:r>
            </w:hyperlink>
          </w:p>
          <w:bookmarkEnd w:id="2"/>
          <w:p w14:paraId="4C098695" w14:textId="77777777" w:rsidR="0039504B" w:rsidRPr="0039504B" w:rsidRDefault="0039504B" w:rsidP="0039504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247CD886" w14:textId="54E5498A" w:rsidR="0039504B" w:rsidRPr="0039504B" w:rsidRDefault="0039504B" w:rsidP="0039504B">
            <w:pPr>
              <w:numPr>
                <w:ilvl w:val="2"/>
                <w:numId w:val="16"/>
              </w:numPr>
              <w:suppressAutoHyphens/>
              <w:spacing w:after="12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</w:pPr>
            <w:bookmarkStart w:id="3" w:name="_Hlk67315240"/>
            <w:r w:rsidRPr="003950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Budynek 2 </w:t>
            </w:r>
            <w:bookmarkStart w:id="4" w:name="_Hlk67314712"/>
            <w:r w:rsidR="004D26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Szkoły Podstawowej</w:t>
            </w:r>
            <w:r w:rsidRPr="003950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 w Besku, ul. </w:t>
            </w:r>
            <w:r w:rsidRPr="0039504B">
              <w:rPr>
                <w:rFonts w:ascii="Times New Roman" w:hAnsi="Times New Roman"/>
                <w:b/>
                <w:bCs/>
                <w:sz w:val="18"/>
                <w:szCs w:val="18"/>
              </w:rPr>
              <w:t>Kolejowa 56, 38-524 Besko</w:t>
            </w:r>
            <w:bookmarkEnd w:id="4"/>
          </w:p>
          <w:bookmarkEnd w:id="3"/>
          <w:p w14:paraId="648B50B6" w14:textId="77777777" w:rsidR="0039504B" w:rsidRPr="0039504B" w:rsidRDefault="0039504B" w:rsidP="0039504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4FA4539F" w14:textId="77777777" w:rsidR="0039504B" w:rsidRPr="0039504B" w:rsidRDefault="0039504B" w:rsidP="0039504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bookmarkStart w:id="5" w:name="_Hlk67315518"/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budynku prowadzi  główne  wejście od ul. Kolejowej.</w:t>
            </w:r>
          </w:p>
          <w:p w14:paraId="6E28DE1D" w14:textId="77777777" w:rsidR="0039504B" w:rsidRPr="0039504B" w:rsidRDefault="0039504B" w:rsidP="0039504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Główne wejście do budynku znajduje się na wyższym poziomie z możliwością wejścia schodami, brak jest pochylni wjazdowej dla osób na wózkach. </w:t>
            </w:r>
          </w:p>
          <w:p w14:paraId="30DDF932" w14:textId="77777777" w:rsidR="0039504B" w:rsidRPr="0039504B" w:rsidRDefault="0039504B" w:rsidP="0039504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 względu na konstrukcję budynku dopuszczone jest przemieszczanie alternatywne na wąskich korytarzach budynku</w:t>
            </w:r>
          </w:p>
          <w:p w14:paraId="4EADB3FA" w14:textId="77777777" w:rsidR="0039504B" w:rsidRPr="0039504B" w:rsidRDefault="0039504B" w:rsidP="0039504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Nad wejściami nie ma głośników systemu naprowadzającego dźwiękowo osoby niewidome i słabowidzące.</w:t>
            </w:r>
          </w:p>
          <w:p w14:paraId="78DE5C3A" w14:textId="77777777" w:rsidR="0039504B" w:rsidRPr="0039504B" w:rsidRDefault="0039504B" w:rsidP="0039504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 budynku jest brak windy, nie ma możliwości wejścia  na piętro dla osób poruszających się na wózkach. </w:t>
            </w:r>
          </w:p>
          <w:p w14:paraId="0585182E" w14:textId="77777777" w:rsidR="0039504B" w:rsidRPr="0039504B" w:rsidRDefault="0039504B" w:rsidP="0039504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Toalety nie są przystosowane dla dzieci niepełnosprawnych </w:t>
            </w:r>
          </w:p>
          <w:p w14:paraId="5DFD60F8" w14:textId="77777777" w:rsidR="0039504B" w:rsidRPr="0039504B" w:rsidRDefault="0039504B" w:rsidP="0039504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 budynkiem od strony południowej wyznaczono miejsce parkingowe dla osób niepełnosprawnych.</w:t>
            </w:r>
          </w:p>
          <w:p w14:paraId="5C7DF624" w14:textId="77777777" w:rsidR="0039504B" w:rsidRPr="0039504B" w:rsidRDefault="0039504B" w:rsidP="0039504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budynku i wszystkich jego pomieszczeń można wejść z psem asystującym i psem przewodnikiem.</w:t>
            </w:r>
          </w:p>
          <w:p w14:paraId="67589A11" w14:textId="77777777" w:rsidR="0039504B" w:rsidRPr="0039504B" w:rsidRDefault="0039504B" w:rsidP="0039504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budynku nie ma pętli indukcyjnych.</w:t>
            </w:r>
          </w:p>
          <w:p w14:paraId="4D1B79F5" w14:textId="77777777" w:rsidR="0039504B" w:rsidRPr="0039504B" w:rsidRDefault="0039504B" w:rsidP="0039504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budynku nie ma oznaczeń w alfabecie Braille’a ani oznaczeń kontrastowych lub w druku powiększonym dla osób niewidomych i słabowidzących.</w:t>
            </w:r>
          </w:p>
          <w:bookmarkEnd w:id="5"/>
          <w:p w14:paraId="3222888B" w14:textId="77777777" w:rsidR="0039504B" w:rsidRPr="0039504B" w:rsidRDefault="0039504B" w:rsidP="0039504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71DCFC7B" w14:textId="0C8029D3" w:rsidR="0039504B" w:rsidRPr="0039504B" w:rsidRDefault="004D26D0" w:rsidP="0039504B">
            <w:pPr>
              <w:numPr>
                <w:ilvl w:val="2"/>
                <w:numId w:val="16"/>
              </w:numPr>
              <w:suppressAutoHyphens/>
              <w:spacing w:after="120" w:line="240" w:lineRule="auto"/>
              <w:ind w:left="284" w:hanging="284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Budynek 3  Szkoły Podstawowej </w:t>
            </w:r>
            <w:bookmarkStart w:id="6" w:name="_GoBack"/>
            <w:bookmarkEnd w:id="6"/>
            <w:r w:rsidR="0039504B" w:rsidRPr="003950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w Besku – Filia w </w:t>
            </w:r>
            <w:proofErr w:type="spellStart"/>
            <w:r w:rsidR="0039504B" w:rsidRPr="003950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Mymoniu</w:t>
            </w:r>
            <w:proofErr w:type="spellEnd"/>
            <w:r w:rsidR="0039504B" w:rsidRPr="003950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 xml:space="preserve">, ul. </w:t>
            </w:r>
            <w:r w:rsidR="0039504B" w:rsidRPr="0039504B">
              <w:rPr>
                <w:rFonts w:ascii="Times New Roman" w:hAnsi="Times New Roman"/>
                <w:b/>
                <w:bCs/>
                <w:sz w:val="18"/>
                <w:szCs w:val="18"/>
              </w:rPr>
              <w:t>Szkolna 14, 38-524 Besko</w:t>
            </w:r>
          </w:p>
          <w:p w14:paraId="45CEFF88" w14:textId="77777777" w:rsidR="0039504B" w:rsidRPr="0039504B" w:rsidRDefault="0039504B" w:rsidP="0039504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budynku prowadzi  główne  wejście od ul. Szkolnej.</w:t>
            </w:r>
          </w:p>
          <w:p w14:paraId="312DE032" w14:textId="77777777" w:rsidR="0039504B" w:rsidRPr="0039504B" w:rsidRDefault="0039504B" w:rsidP="0039504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Wejście do budynku znajduje się na tym samym poziomie z możliwością wjazdu dla osób niepełnosprawnych. </w:t>
            </w:r>
          </w:p>
          <w:p w14:paraId="47FEA532" w14:textId="77777777" w:rsidR="0039504B" w:rsidRPr="0039504B" w:rsidRDefault="0039504B" w:rsidP="0039504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Brak miejsca parkingowego dla osób niepełnosprawnych.</w:t>
            </w:r>
          </w:p>
          <w:p w14:paraId="0F145080" w14:textId="77777777" w:rsidR="0039504B" w:rsidRPr="0039504B" w:rsidRDefault="0039504B" w:rsidP="0039504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Nad wejściami nie ma głośników systemu naprowadzającego dźwiękowo osoby niewidome i słabowidzące.</w:t>
            </w:r>
          </w:p>
          <w:p w14:paraId="1960F01B" w14:textId="77777777" w:rsidR="0039504B" w:rsidRPr="0039504B" w:rsidRDefault="0039504B" w:rsidP="0039504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Toalety nie są przystosowane dla dzieci niepełnosprawnych </w:t>
            </w:r>
          </w:p>
          <w:p w14:paraId="36E7F8BA" w14:textId="77777777" w:rsidR="0039504B" w:rsidRPr="0039504B" w:rsidRDefault="0039504B" w:rsidP="0039504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budynku i wszystkich jego pomieszczeń można wejść z psem asystującym i psem przewodnikiem.</w:t>
            </w:r>
          </w:p>
          <w:p w14:paraId="7C3DC4E5" w14:textId="77777777" w:rsidR="0039504B" w:rsidRPr="0039504B" w:rsidRDefault="0039504B" w:rsidP="0039504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budynku nie ma pętli indukcyjnych.</w:t>
            </w:r>
          </w:p>
          <w:p w14:paraId="68B77069" w14:textId="77777777" w:rsidR="0039504B" w:rsidRPr="0039504B" w:rsidRDefault="0039504B" w:rsidP="0039504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950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budynku nie ma oznaczeń w alfabecie Braille’a ani oznaczeń kontrastowych lub w druku powiększonym dla osób niewidomych i słabowidzących.</w:t>
            </w:r>
          </w:p>
          <w:p w14:paraId="79A480E7" w14:textId="737BD8EB"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A24106C" w14:textId="36F20FBC"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7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7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5A016DF7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024184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03E48E2D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024184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lastRenderedPageBreak/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3B0953F6" w:rsidR="004B60BD" w:rsidRPr="00847E8E" w:rsidRDefault="007301A3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7301A3">
              <w:rPr>
                <w:rFonts w:ascii="Times New Roman" w:hAnsi="Times New Roman"/>
                <w:b/>
              </w:rPr>
              <w:t>https://www.zsbesko.p</w:t>
            </w:r>
            <w:r w:rsidR="0093688F">
              <w:rPr>
                <w:rFonts w:ascii="Times New Roman" w:hAnsi="Times New Roman"/>
                <w:b/>
              </w:rPr>
              <w:t>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7CD8B786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7301A3"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074084EC" w:rsidR="004B60BD" w:rsidRPr="00847E8E" w:rsidRDefault="007301A3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2021-03-2</w:t>
            </w:r>
            <w:r w:rsidR="0093688F">
              <w:rPr>
                <w:rFonts w:ascii="Times New Roman" w:hAnsi="Times New Roman"/>
                <w:b/>
              </w:rPr>
              <w:t>4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03335743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32BE9680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02E65C35" w:rsidR="00460B99" w:rsidRPr="00847E8E" w:rsidRDefault="007301A3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Dziennik elektroniczny</w:t>
            </w:r>
            <w:r w:rsidR="00935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350D5">
              <w:rPr>
                <w:rFonts w:ascii="Times New Roman" w:hAnsi="Times New Roman"/>
                <w:sz w:val="20"/>
                <w:szCs w:val="20"/>
              </w:rPr>
              <w:t>Librus</w:t>
            </w:r>
            <w:proofErr w:type="spellEnd"/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3A4F3D17" w:rsidR="00460B99" w:rsidRPr="00847E8E" w:rsidRDefault="007301A3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4DD06078" w:rsidR="00460B99" w:rsidRPr="00847E8E" w:rsidRDefault="00024184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Program </w:t>
            </w:r>
            <w:r w:rsidR="0039504B">
              <w:rPr>
                <w:rFonts w:ascii="Times New Roman" w:hAnsi="Times New Roman"/>
                <w:sz w:val="20"/>
                <w:szCs w:val="20"/>
              </w:rPr>
              <w:t>TAEMS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250F0F5C" w:rsidR="00460B99" w:rsidRPr="00847E8E" w:rsidRDefault="009350D5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2909BF82" w14:textId="77777777" w:rsidR="009350D5" w:rsidRPr="002015B5" w:rsidRDefault="009350D5" w:rsidP="009350D5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015B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Strona internetowa jest </w:t>
            </w:r>
            <w:r w:rsidRPr="002015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częściowo zgodna</w:t>
            </w:r>
            <w:r w:rsidRPr="002015B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z ustawą z dnia 4 kwietnia 2019 r. o dostępności cyfrowej stron internetowych i aplikacji mobilnych podmiotów publicznych z powodu niezgodności lub </w:t>
            </w:r>
            <w:proofErr w:type="spellStart"/>
            <w:r w:rsidRPr="002015B5">
              <w:rPr>
                <w:rFonts w:ascii="Times New Roman" w:hAnsi="Times New Roman"/>
                <w:i/>
                <w:iCs/>
                <w:sz w:val="18"/>
                <w:szCs w:val="18"/>
              </w:rPr>
              <w:t>wyłączeń</w:t>
            </w:r>
            <w:proofErr w:type="spellEnd"/>
            <w:r w:rsidRPr="002015B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wymienionych poniżej:</w:t>
            </w:r>
          </w:p>
          <w:p w14:paraId="7604A3C2" w14:textId="77777777" w:rsidR="009350D5" w:rsidRPr="002015B5" w:rsidRDefault="009350D5" w:rsidP="009350D5">
            <w:pPr>
              <w:numPr>
                <w:ilvl w:val="0"/>
                <w:numId w:val="18"/>
              </w:numPr>
              <w:spacing w:before="20" w:after="20" w:line="209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015B5">
              <w:rPr>
                <w:rFonts w:ascii="Times New Roman" w:hAnsi="Times New Roman"/>
                <w:i/>
                <w:iCs/>
                <w:sz w:val="18"/>
                <w:szCs w:val="18"/>
              </w:rPr>
              <w:t>filmy nie posiadają napisów dla osób głuchych,</w:t>
            </w:r>
          </w:p>
          <w:p w14:paraId="2B0B38E6" w14:textId="77777777" w:rsidR="009350D5" w:rsidRPr="002015B5" w:rsidRDefault="009350D5" w:rsidP="009350D5">
            <w:pPr>
              <w:numPr>
                <w:ilvl w:val="0"/>
                <w:numId w:val="18"/>
              </w:numPr>
              <w:spacing w:before="20" w:after="20" w:line="209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015B5">
              <w:rPr>
                <w:rFonts w:ascii="Times New Roman" w:hAnsi="Times New Roman"/>
                <w:i/>
                <w:iCs/>
                <w:sz w:val="18"/>
                <w:szCs w:val="18"/>
              </w:rPr>
              <w:t>część plików nie jest dostępnych cyfrowo,</w:t>
            </w:r>
          </w:p>
          <w:p w14:paraId="689286ED" w14:textId="77777777" w:rsidR="009350D5" w:rsidRPr="002015B5" w:rsidRDefault="009350D5" w:rsidP="009350D5">
            <w:pPr>
              <w:numPr>
                <w:ilvl w:val="0"/>
                <w:numId w:val="18"/>
              </w:numPr>
              <w:spacing w:before="20" w:after="20" w:line="209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015B5">
              <w:rPr>
                <w:rFonts w:ascii="Times New Roman" w:hAnsi="Times New Roman"/>
                <w:i/>
                <w:iCs/>
                <w:sz w:val="18"/>
                <w:szCs w:val="18"/>
              </w:rPr>
              <w:t>brak odpowiedniej struktury nagłówkowej artykułów,</w:t>
            </w:r>
          </w:p>
          <w:p w14:paraId="584F14DA" w14:textId="77777777" w:rsidR="009350D5" w:rsidRPr="002015B5" w:rsidRDefault="009350D5" w:rsidP="009350D5">
            <w:pPr>
              <w:numPr>
                <w:ilvl w:val="0"/>
                <w:numId w:val="18"/>
              </w:numPr>
              <w:spacing w:before="20" w:after="20" w:line="209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015B5">
              <w:rPr>
                <w:rFonts w:ascii="Times New Roman" w:hAnsi="Times New Roman"/>
                <w:i/>
                <w:iCs/>
                <w:sz w:val="18"/>
                <w:szCs w:val="18"/>
              </w:rPr>
              <w:t>formularz kontaktowy nie posiada dowiązanych etykiet tekstowych</w:t>
            </w:r>
          </w:p>
          <w:p w14:paraId="6CDFD878" w14:textId="77777777" w:rsidR="009350D5" w:rsidRPr="002015B5" w:rsidRDefault="009350D5" w:rsidP="009350D5">
            <w:pPr>
              <w:numPr>
                <w:ilvl w:val="0"/>
                <w:numId w:val="18"/>
              </w:numPr>
              <w:spacing w:before="20" w:after="20" w:line="209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015B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Nagrane materiały filmowe nie zawierają </w:t>
            </w:r>
            <w:proofErr w:type="spellStart"/>
            <w:r w:rsidRPr="002015B5">
              <w:rPr>
                <w:rFonts w:ascii="Times New Roman" w:hAnsi="Times New Roman"/>
                <w:i/>
                <w:iCs/>
                <w:sz w:val="18"/>
                <w:szCs w:val="18"/>
              </w:rPr>
              <w:t>audiodeskrypcji</w:t>
            </w:r>
            <w:proofErr w:type="spellEnd"/>
            <w:r w:rsidRPr="002015B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(wytyczna WCAG 2.1 1.2.5).</w:t>
            </w:r>
          </w:p>
          <w:p w14:paraId="6280554C" w14:textId="77777777" w:rsidR="009350D5" w:rsidRPr="002015B5" w:rsidRDefault="009350D5" w:rsidP="009350D5">
            <w:pPr>
              <w:numPr>
                <w:ilvl w:val="0"/>
                <w:numId w:val="18"/>
              </w:numPr>
              <w:spacing w:before="20" w:after="20" w:line="209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015B5">
              <w:rPr>
                <w:rFonts w:ascii="Times New Roman" w:hAnsi="Times New Roman"/>
                <w:i/>
                <w:iCs/>
                <w:sz w:val="18"/>
                <w:szCs w:val="18"/>
              </w:rPr>
              <w:t>brak informacji o sytuacjach kryzysowych w języku migowym.</w:t>
            </w:r>
          </w:p>
          <w:p w14:paraId="70553F6A" w14:textId="77777777" w:rsidR="009350D5" w:rsidRPr="002015B5" w:rsidRDefault="009350D5" w:rsidP="009350D5">
            <w:pPr>
              <w:numPr>
                <w:ilvl w:val="0"/>
                <w:numId w:val="18"/>
              </w:numPr>
              <w:spacing w:before="20" w:after="20" w:line="209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015B5">
              <w:rPr>
                <w:rFonts w:ascii="Times New Roman" w:hAnsi="Times New Roman"/>
                <w:i/>
                <w:iCs/>
                <w:sz w:val="18"/>
                <w:szCs w:val="18"/>
              </w:rPr>
              <w:t>możliwa jest zmiana wielkości czcionki,</w:t>
            </w:r>
          </w:p>
          <w:p w14:paraId="116EBA8D" w14:textId="77777777" w:rsidR="009350D5" w:rsidRPr="002015B5" w:rsidRDefault="009350D5" w:rsidP="009350D5">
            <w:pPr>
              <w:numPr>
                <w:ilvl w:val="0"/>
                <w:numId w:val="18"/>
              </w:numPr>
              <w:spacing w:before="20" w:after="20" w:line="209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015B5">
              <w:rPr>
                <w:rFonts w:ascii="Times New Roman" w:hAnsi="Times New Roman"/>
                <w:i/>
                <w:iCs/>
                <w:sz w:val="18"/>
                <w:szCs w:val="18"/>
              </w:rPr>
              <w:t>zastosowano prawidłowy kontrast,</w:t>
            </w:r>
          </w:p>
          <w:p w14:paraId="5FF75C35" w14:textId="77777777" w:rsidR="009350D5" w:rsidRPr="002015B5" w:rsidRDefault="009350D5" w:rsidP="009350D5">
            <w:pPr>
              <w:numPr>
                <w:ilvl w:val="0"/>
                <w:numId w:val="18"/>
              </w:numPr>
              <w:spacing w:before="20" w:after="20" w:line="209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015B5">
              <w:rPr>
                <w:rFonts w:ascii="Times New Roman" w:hAnsi="Times New Roman"/>
                <w:i/>
                <w:iCs/>
                <w:sz w:val="18"/>
                <w:szCs w:val="18"/>
              </w:rPr>
              <w:t>konsekwentna nawigacja – spójna i logiczna,</w:t>
            </w:r>
          </w:p>
          <w:p w14:paraId="2F9944CE" w14:textId="77777777" w:rsidR="009350D5" w:rsidRPr="002015B5" w:rsidRDefault="009350D5" w:rsidP="009350D5">
            <w:pPr>
              <w:numPr>
                <w:ilvl w:val="0"/>
                <w:numId w:val="18"/>
              </w:numPr>
              <w:spacing w:before="20" w:after="20" w:line="209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015B5">
              <w:rPr>
                <w:rFonts w:ascii="Times New Roman" w:hAnsi="Times New Roman"/>
                <w:i/>
                <w:iCs/>
                <w:sz w:val="18"/>
                <w:szCs w:val="18"/>
              </w:rPr>
              <w:t>Do końca 2021 roku strona internetowa zostanie w miarę możliwości dostosowana do wymagań prawnych. Aktualnie trwają prace nad konwersją wszystkich plików PDF do wersji dostępnych cyfrowo.</w:t>
            </w:r>
          </w:p>
          <w:p w14:paraId="25F16DBA" w14:textId="77777777" w:rsidR="009350D5" w:rsidRPr="002015B5" w:rsidRDefault="009350D5" w:rsidP="009350D5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015B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Wyłączenia: </w:t>
            </w:r>
          </w:p>
          <w:p w14:paraId="3A0B38B6" w14:textId="77777777" w:rsidR="009350D5" w:rsidRPr="002015B5" w:rsidRDefault="009350D5" w:rsidP="009350D5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015B5">
              <w:rPr>
                <w:rFonts w:ascii="Times New Roman" w:hAnsi="Times New Roman"/>
                <w:i/>
                <w:iCs/>
                <w:sz w:val="18"/>
                <w:szCs w:val="18"/>
              </w:rPr>
              <w:t>Mogą zdarzyć się sytuacje, że pomimo starań redaktorów serwisu, pewne dokumenty opublikowane na stronie są niedostępne z uwagi na fakt, że:</w:t>
            </w:r>
          </w:p>
          <w:p w14:paraId="5B8B642C" w14:textId="77777777" w:rsidR="009350D5" w:rsidRPr="002015B5" w:rsidRDefault="009350D5" w:rsidP="009350D5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14:paraId="0D8EE5D2" w14:textId="77777777" w:rsidR="009350D5" w:rsidRPr="002015B5" w:rsidRDefault="009350D5" w:rsidP="009350D5">
            <w:pPr>
              <w:numPr>
                <w:ilvl w:val="0"/>
                <w:numId w:val="19"/>
              </w:numPr>
              <w:spacing w:before="20" w:after="20" w:line="209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015B5">
              <w:rPr>
                <w:rFonts w:ascii="Times New Roman" w:hAnsi="Times New Roman"/>
                <w:i/>
                <w:iCs/>
                <w:sz w:val="18"/>
                <w:szCs w:val="18"/>
              </w:rPr>
              <w:t>mapy są wyłączone z obowiązku zapewniania dostępności,</w:t>
            </w:r>
          </w:p>
          <w:p w14:paraId="3E136A1A" w14:textId="77777777" w:rsidR="009350D5" w:rsidRPr="002015B5" w:rsidRDefault="009350D5" w:rsidP="009350D5">
            <w:pPr>
              <w:numPr>
                <w:ilvl w:val="0"/>
                <w:numId w:val="19"/>
              </w:numPr>
              <w:spacing w:before="20" w:after="20" w:line="209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015B5">
              <w:rPr>
                <w:rFonts w:ascii="Times New Roman" w:hAnsi="Times New Roman"/>
                <w:i/>
                <w:iCs/>
                <w:sz w:val="18"/>
                <w:szCs w:val="18"/>
              </w:rPr>
              <w:t>poprawienie dostępności strony niosłoby za sobą nadmierne obciążenia dla podmiotu publicznego</w:t>
            </w:r>
          </w:p>
          <w:p w14:paraId="09DA45DC" w14:textId="77777777" w:rsidR="009350D5" w:rsidRPr="002015B5" w:rsidRDefault="009350D5" w:rsidP="009350D5">
            <w:pPr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015B5">
              <w:rPr>
                <w:rFonts w:ascii="Times New Roman" w:hAnsi="Times New Roman"/>
                <w:i/>
                <w:iCs/>
                <w:sz w:val="18"/>
                <w:szCs w:val="18"/>
              </w:rPr>
              <w:t>pochodzą z różnych źródeł, niektóre treści (np. dokumenty) nie zostały wytworzone przez szkołę</w:t>
            </w:r>
          </w:p>
          <w:p w14:paraId="15B6B74E" w14:textId="6F4E4C6E" w:rsidR="009350D5" w:rsidRPr="002015B5" w:rsidRDefault="009350D5" w:rsidP="009350D5">
            <w:pPr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015B5">
              <w:rPr>
                <w:rFonts w:ascii="Times New Roman" w:hAnsi="Times New Roman"/>
                <w:i/>
                <w:iCs/>
                <w:sz w:val="18"/>
                <w:szCs w:val="18"/>
              </w:rPr>
              <w:t>opublikowane zostały przed wejściem w życie ustawy o dostępności cyfrowej tj. przed dniem 23 września 2020 r.</w:t>
            </w:r>
          </w:p>
          <w:p w14:paraId="29D71C83" w14:textId="77777777" w:rsidR="001D49F3" w:rsidRPr="002015B5" w:rsidRDefault="001D49F3" w:rsidP="001D49F3">
            <w:pPr>
              <w:spacing w:before="20" w:after="20" w:line="209" w:lineRule="auto"/>
              <w:ind w:left="72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14:paraId="12A66C9E" w14:textId="2F3C655C" w:rsidR="001D49F3" w:rsidRPr="002015B5" w:rsidRDefault="001D49F3" w:rsidP="001D49F3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bookmarkStart w:id="8" w:name="_Hlk67481542"/>
            <w:r w:rsidRPr="002015B5">
              <w:rPr>
                <w:rFonts w:ascii="Times New Roman" w:hAnsi="Times New Roman"/>
                <w:i/>
                <w:iCs/>
                <w:sz w:val="18"/>
                <w:szCs w:val="18"/>
              </w:rPr>
              <w:t>Aplikacje mobilne</w:t>
            </w:r>
            <w:r w:rsidRPr="002015B5">
              <w:rPr>
                <w:i/>
                <w:iCs/>
              </w:rPr>
              <w:t xml:space="preserve"> </w:t>
            </w:r>
            <w:r w:rsidRPr="002015B5">
              <w:rPr>
                <w:rFonts w:ascii="Times New Roman" w:hAnsi="Times New Roman"/>
                <w:i/>
                <w:iCs/>
                <w:sz w:val="18"/>
                <w:szCs w:val="18"/>
              </w:rPr>
              <w:t>są z dostępnością dostosowa</w:t>
            </w:r>
            <w:r w:rsidR="0093688F">
              <w:rPr>
                <w:rFonts w:ascii="Times New Roman" w:hAnsi="Times New Roman"/>
                <w:i/>
                <w:iCs/>
                <w:sz w:val="18"/>
                <w:szCs w:val="18"/>
              </w:rPr>
              <w:t>ną</w:t>
            </w:r>
            <w:r w:rsidRPr="002015B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przez producenta</w:t>
            </w:r>
            <w:bookmarkEnd w:id="8"/>
          </w:p>
          <w:p w14:paraId="1DA2EF86" w14:textId="77777777" w:rsidR="009350D5" w:rsidRPr="009350D5" w:rsidRDefault="009350D5" w:rsidP="009350D5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4C725C" w14:textId="32E759D7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4C50C025" w:rsidR="00DE4A0F" w:rsidRPr="00847E8E" w:rsidRDefault="009350D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754CC86E" w:rsidR="009A09A3" w:rsidRPr="00847E8E" w:rsidRDefault="009350D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5250DCF9" w:rsidR="009A09A3" w:rsidRPr="00847E8E" w:rsidRDefault="009350D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6A72A55E" w:rsidR="009A09A3" w:rsidRPr="00847E8E" w:rsidRDefault="009350D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4B325A12" w:rsidR="009A09A3" w:rsidRPr="00847E8E" w:rsidRDefault="009350D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1A6A2D96" w:rsidR="009A09A3" w:rsidRPr="00847E8E" w:rsidRDefault="009350D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66B54133" w:rsidR="009A09A3" w:rsidRPr="00847E8E" w:rsidRDefault="009350D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AF94528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0D2B3B7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="009350D5"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260FB961" w:rsidR="006F6156" w:rsidRPr="00847E8E" w:rsidRDefault="009350D5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9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9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10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076602AD" w:rsidR="0097326B" w:rsidRPr="00847E8E" w:rsidRDefault="009350D5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bookmarkEnd w:id="10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528C7BA4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350D5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516F4D02" w:rsidR="003B20D3" w:rsidRPr="00847E8E" w:rsidRDefault="009350D5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73DAB78C" w:rsidR="00E856AA" w:rsidRPr="00847E8E" w:rsidRDefault="009350D5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7BC5C6D0" w:rsidR="00E856AA" w:rsidRPr="00847E8E" w:rsidRDefault="009350D5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53BE42A0" w:rsidR="001B6639" w:rsidRPr="00847E8E" w:rsidRDefault="00024184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11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62B2DD67" w:rsidR="00695809" w:rsidRPr="00847E8E" w:rsidRDefault="00024184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11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1860E1E8" w:rsidR="00F814A2" w:rsidRPr="00847E8E" w:rsidRDefault="0002418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0E7762BD" w:rsidR="007661D4" w:rsidRPr="00847E8E" w:rsidRDefault="004C6EBE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11DDCC88" w:rsidR="007661D4" w:rsidRPr="00847E8E" w:rsidRDefault="0002418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1513A336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4C6EBE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C84324E" w14:textId="6E8EC00C" w:rsidR="004C6EBE" w:rsidRPr="004C6EBE" w:rsidRDefault="004C6EBE" w:rsidP="004C6EBE">
            <w:pPr>
              <w:spacing w:after="160" w:line="259" w:lineRule="auto"/>
              <w:rPr>
                <w:i/>
                <w:iCs/>
              </w:rPr>
            </w:pPr>
            <w:r w:rsidRPr="001D49F3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4C6EBE">
              <w:rPr>
                <w:rFonts w:ascii="Times New Roman" w:hAnsi="Times New Roman"/>
                <w:i/>
                <w:iCs/>
                <w:sz w:val="20"/>
                <w:szCs w:val="20"/>
              </w:rPr>
              <w:t>rzemieszczanie</w:t>
            </w:r>
            <w:r w:rsidRPr="001D49F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się dzieci zdrowych i niepełnosprawnych </w:t>
            </w:r>
            <w:r w:rsidRPr="004C6EBE">
              <w:rPr>
                <w:rFonts w:ascii="Times New Roman" w:hAnsi="Times New Roman"/>
                <w:i/>
                <w:iCs/>
                <w:sz w:val="20"/>
                <w:szCs w:val="20"/>
              </w:rPr>
              <w:t>na wąskich korytarzach budynku</w:t>
            </w:r>
            <w:r w:rsidRPr="004C6EBE">
              <w:rPr>
                <w:i/>
                <w:iCs/>
              </w:rPr>
              <w:t>.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57FD20BE" w:rsidR="004B2D33" w:rsidRPr="004C6EBE" w:rsidRDefault="004C6EBE" w:rsidP="004C6EBE">
            <w:pPr>
              <w:spacing w:after="160" w:line="259" w:lineRule="auto"/>
            </w:pPr>
            <w:r w:rsidRPr="004C6EBE">
              <w:rPr>
                <w:rFonts w:ascii="Times New Roman" w:hAnsi="Times New Roman"/>
                <w:i/>
                <w:iCs/>
                <w:sz w:val="20"/>
                <w:szCs w:val="20"/>
              </w:rPr>
              <w:t>Ze względu na konstrukcję budynku dopuszczone jest alternatywne</w:t>
            </w:r>
            <w:r w:rsidRPr="001D49F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C6EB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przemieszczanie </w:t>
            </w:r>
            <w:r w:rsidRPr="001D49F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się dzieci </w:t>
            </w:r>
            <w:r w:rsidRPr="004C6EBE">
              <w:rPr>
                <w:rFonts w:ascii="Times New Roman" w:hAnsi="Times New Roman"/>
                <w:i/>
                <w:iCs/>
                <w:sz w:val="20"/>
                <w:szCs w:val="20"/>
              </w:rPr>
              <w:t>na wąskich korytarzach budynku</w:t>
            </w:r>
            <w:r w:rsidRPr="004C6EBE">
              <w:t>.</w:t>
            </w:r>
            <w:r w:rsidR="007661D4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4"/>
        <w:gridCol w:w="290"/>
        <w:gridCol w:w="326"/>
        <w:gridCol w:w="314"/>
        <w:gridCol w:w="326"/>
        <w:gridCol w:w="278"/>
        <w:gridCol w:w="326"/>
        <w:gridCol w:w="302"/>
        <w:gridCol w:w="314"/>
        <w:gridCol w:w="271"/>
        <w:gridCol w:w="326"/>
        <w:gridCol w:w="326"/>
        <w:gridCol w:w="314"/>
        <w:gridCol w:w="314"/>
        <w:gridCol w:w="419"/>
        <w:gridCol w:w="375"/>
        <w:gridCol w:w="326"/>
        <w:gridCol w:w="271"/>
        <w:gridCol w:w="326"/>
        <w:gridCol w:w="278"/>
        <w:gridCol w:w="277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72"/>
        <w:gridCol w:w="272"/>
      </w:tblGrid>
      <w:tr w:rsidR="00FF3ED3" w:rsidRPr="00847E8E" w14:paraId="18AA6317" w14:textId="77777777" w:rsidTr="00FF3ED3">
        <w:tc>
          <w:tcPr>
            <w:tcW w:w="110" w:type="pct"/>
          </w:tcPr>
          <w:p w14:paraId="174BF549" w14:textId="04FC3BC0" w:rsidR="00FF3ED3" w:rsidRPr="00847E8E" w:rsidRDefault="0002418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1D3ACAED" w14:textId="5B8CED05" w:rsidR="00FF3ED3" w:rsidRPr="00847E8E" w:rsidRDefault="0002418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14:paraId="73879E71" w14:textId="486DC277" w:rsidR="00FF3ED3" w:rsidRPr="00847E8E" w:rsidRDefault="0002418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34D645AB" w14:textId="35CA2D6B" w:rsidR="00FF3ED3" w:rsidRPr="00847E8E" w:rsidRDefault="0002418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1B3B8B43" w14:textId="283D21B6" w:rsidR="00FF3ED3" w:rsidRPr="00847E8E" w:rsidRDefault="0002418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565A5085" w14:textId="4C4313AA" w:rsidR="00FF3ED3" w:rsidRPr="00847E8E" w:rsidRDefault="0002418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61CFED95" w14:textId="445644B6" w:rsidR="00FF3ED3" w:rsidRPr="00847E8E" w:rsidRDefault="0002418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</w:tcPr>
          <w:p w14:paraId="00DA6338" w14:textId="3C96DFCC" w:rsidR="00FF3ED3" w:rsidRPr="00847E8E" w:rsidRDefault="0002418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551D1902" w14:textId="03145B3F" w:rsidR="00FF3ED3" w:rsidRPr="00847E8E" w:rsidRDefault="0002418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58554E5F" w14:textId="2321E3D9" w:rsidR="00FF3ED3" w:rsidRPr="00847E8E" w:rsidRDefault="0002418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5BAC8659" w14:textId="662EBAB2" w:rsidR="00FF3ED3" w:rsidRPr="00847E8E" w:rsidRDefault="004C5D6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14:paraId="04AAFD7F" w14:textId="29BD27B7" w:rsidR="00FF3ED3" w:rsidRPr="00847E8E" w:rsidRDefault="004C5D6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44" w:type="pct"/>
          </w:tcPr>
          <w:p w14:paraId="2ECB9999" w14:textId="58A96448" w:rsidR="00FF3ED3" w:rsidRPr="00847E8E" w:rsidRDefault="004C5D6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53D05FB8" w14:textId="7578FEF6" w:rsidR="00FF3ED3" w:rsidRPr="00847E8E" w:rsidRDefault="004C5D6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7BF4E736" w14:textId="3DDA1748" w:rsidR="00FF3ED3" w:rsidRPr="00847E8E" w:rsidRDefault="004C5D6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7D570CDB" w14:textId="72BBFEFE" w:rsidR="00FF3ED3" w:rsidRPr="00847E8E" w:rsidRDefault="004C5D6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0F9532B6" w14:textId="31324E4F" w:rsidR="00FF3ED3" w:rsidRPr="00847E8E" w:rsidRDefault="004C5D6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69C71B0D" w14:textId="71F3063C" w:rsidR="00FF3ED3" w:rsidRPr="00847E8E" w:rsidRDefault="004C5D6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16659EA3" w14:textId="13432E53" w:rsidR="00FF3ED3" w:rsidRPr="00847E8E" w:rsidRDefault="004C5D6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53838FAE" w14:textId="1354E9D1" w:rsidR="00FF3ED3" w:rsidRPr="00847E8E" w:rsidRDefault="004C5D6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792BF67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69A9DBA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1D20131D" w:rsidR="00FF3ED3" w:rsidRPr="00847E8E" w:rsidRDefault="004C5D68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01A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134673530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36FF86F0" w:rsidR="00FF3ED3" w:rsidRPr="00847E8E" w:rsidRDefault="004C5D68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6EBE">
              <w:rPr>
                <w:rFonts w:ascii="Times New Roman" w:hAnsi="Times New Roman"/>
                <w:sz w:val="20"/>
                <w:szCs w:val="20"/>
              </w:rPr>
              <w:t>Besko, 24.03.2021 r.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1D49F3">
          <w:headerReference w:type="default" r:id="rId15"/>
          <w:pgSz w:w="11906" w:h="16838"/>
          <w:pgMar w:top="567" w:right="720" w:bottom="142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12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12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13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13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0A66C" w14:textId="77777777" w:rsidR="0041124F" w:rsidRDefault="0041124F" w:rsidP="005840AE">
      <w:pPr>
        <w:spacing w:after="0" w:line="240" w:lineRule="auto"/>
      </w:pPr>
      <w:r>
        <w:separator/>
      </w:r>
    </w:p>
  </w:endnote>
  <w:endnote w:type="continuationSeparator" w:id="0">
    <w:p w14:paraId="3DAFCB74" w14:textId="77777777" w:rsidR="0041124F" w:rsidRDefault="0041124F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9494D" w14:textId="77777777" w:rsidR="0041124F" w:rsidRDefault="0041124F" w:rsidP="005840AE">
      <w:pPr>
        <w:spacing w:after="0" w:line="240" w:lineRule="auto"/>
      </w:pPr>
      <w:r>
        <w:separator/>
      </w:r>
    </w:p>
  </w:footnote>
  <w:footnote w:type="continuationSeparator" w:id="0">
    <w:p w14:paraId="4F7174C5" w14:textId="77777777" w:rsidR="0041124F" w:rsidRDefault="0041124F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39504B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39504B" w:rsidRPr="00A32D2F" w:rsidRDefault="0039504B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39504B" w:rsidRPr="00D141F2" w:rsidRDefault="0039504B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4D26D0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6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39504B" w:rsidRPr="008F642B" w:rsidRDefault="0039504B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4FF"/>
    <w:multiLevelType w:val="multilevel"/>
    <w:tmpl w:val="20B4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184A"/>
    <w:multiLevelType w:val="multilevel"/>
    <w:tmpl w:val="869E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1112C"/>
    <w:multiLevelType w:val="hybridMultilevel"/>
    <w:tmpl w:val="16366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F7656"/>
    <w:multiLevelType w:val="multilevel"/>
    <w:tmpl w:val="35D0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9"/>
  </w:num>
  <w:num w:numId="5">
    <w:abstractNumId w:val="5"/>
  </w:num>
  <w:num w:numId="6">
    <w:abstractNumId w:val="13"/>
  </w:num>
  <w:num w:numId="7">
    <w:abstractNumId w:val="10"/>
  </w:num>
  <w:num w:numId="8">
    <w:abstractNumId w:val="15"/>
  </w:num>
  <w:num w:numId="9">
    <w:abstractNumId w:val="3"/>
  </w:num>
  <w:num w:numId="10">
    <w:abstractNumId w:val="16"/>
  </w:num>
  <w:num w:numId="11">
    <w:abstractNumId w:val="7"/>
  </w:num>
  <w:num w:numId="12">
    <w:abstractNumId w:val="11"/>
  </w:num>
  <w:num w:numId="13">
    <w:abstractNumId w:val="17"/>
  </w:num>
  <w:num w:numId="14">
    <w:abstractNumId w:val="8"/>
  </w:num>
  <w:num w:numId="15">
    <w:abstractNumId w:val="12"/>
  </w:num>
  <w:num w:numId="16">
    <w:abstractNumId w:val="4"/>
  </w:num>
  <w:num w:numId="17">
    <w:abstractNumId w:val="6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24184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49F3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5B5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504B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124F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C5D68"/>
    <w:rsid w:val="004C6EBE"/>
    <w:rsid w:val="004D051B"/>
    <w:rsid w:val="004D0C39"/>
    <w:rsid w:val="004D0D35"/>
    <w:rsid w:val="004D1C7F"/>
    <w:rsid w:val="004D26D0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136D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01A3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1EEB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350D5"/>
    <w:rsid w:val="0093688F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49C8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1C9D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2CCE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5F51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C81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3931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DAEE5"/>
  <w15:docId w15:val="{DBB0B0CF-8252-4C2A-836C-8831A759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C349C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0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zsbesko@zsbesko.p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zsbesko@zsbe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4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3EA4111-7A0D-4371-B43C-BD9A5BE5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4954</Words>
  <Characters>28241</Characters>
  <Application>Microsoft Office Word</Application>
  <DocSecurity>0</DocSecurity>
  <Lines>235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A Nycz</cp:lastModifiedBy>
  <cp:revision>7</cp:revision>
  <cp:lastPrinted>2018-01-10T11:08:00Z</cp:lastPrinted>
  <dcterms:created xsi:type="dcterms:W3CDTF">2021-03-22T17:59:00Z</dcterms:created>
  <dcterms:modified xsi:type="dcterms:W3CDTF">2021-03-25T09:30:00Z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