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D8" w:rsidRPr="00135237" w:rsidRDefault="00B746D8" w:rsidP="00B746D8">
      <w:pPr>
        <w:rPr>
          <w:rFonts w:ascii="Times New Roman" w:hAnsi="Times New Roman" w:cs="Times New Roman"/>
          <w:b/>
          <w:sz w:val="24"/>
          <w:szCs w:val="24"/>
        </w:rPr>
      </w:pPr>
    </w:p>
    <w:p w:rsidR="0050573E" w:rsidRPr="00135237" w:rsidRDefault="00022A1A" w:rsidP="00505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237">
        <w:rPr>
          <w:rFonts w:ascii="Times New Roman" w:hAnsi="Times New Roman" w:cs="Times New Roman"/>
          <w:b/>
          <w:sz w:val="24"/>
          <w:szCs w:val="24"/>
        </w:rPr>
        <w:t>PROCEDURA</w:t>
      </w:r>
      <w:r w:rsidR="0050573E" w:rsidRPr="00135237">
        <w:rPr>
          <w:rFonts w:ascii="Times New Roman" w:hAnsi="Times New Roman" w:cs="Times New Roman"/>
          <w:b/>
          <w:sz w:val="24"/>
          <w:szCs w:val="24"/>
        </w:rPr>
        <w:t xml:space="preserve"> FUNKCJONOWANIA PLACÓWKI W CZASIE TRWANIA STANU EPIDEMICZNEGO W SZKOLE PODSTAWOWEJ W BESKU</w:t>
      </w:r>
      <w:r w:rsidR="0050573E" w:rsidRPr="00135237">
        <w:rPr>
          <w:rFonts w:ascii="Times New Roman" w:hAnsi="Times New Roman" w:cs="Times New Roman"/>
          <w:b/>
          <w:sz w:val="24"/>
          <w:szCs w:val="24"/>
        </w:rPr>
        <w:br/>
        <w:t xml:space="preserve">( </w:t>
      </w:r>
      <w:r w:rsidR="0050573E" w:rsidRPr="00135237">
        <w:rPr>
          <w:rFonts w:ascii="Times New Roman" w:hAnsi="Times New Roman" w:cs="Times New Roman"/>
          <w:sz w:val="24"/>
          <w:szCs w:val="24"/>
        </w:rPr>
        <w:t>DOTYCZY KLAS I-III SKOŁY PODSTAWOWEJ)</w:t>
      </w:r>
    </w:p>
    <w:p w:rsidR="0050573E" w:rsidRDefault="0050573E" w:rsidP="005057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Podstawa prawna </w:t>
      </w:r>
    </w:p>
    <w:p w:rsidR="0050573E" w:rsidRDefault="0050573E" w:rsidP="005057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ROZPORZĄDZENIE MINISTRA ZDROWIA w sprawie ogłoszenia na obszarze Rzeczypospolitej Polskiej stanu epidemii (Dz. U. z dnia 20 marca 2020 r. Poz. 491) </w:t>
      </w:r>
    </w:p>
    <w:p w:rsidR="0050573E" w:rsidRDefault="0050573E" w:rsidP="005057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ROZPORZĄDZENIE MINISTRA EDUKACJI NARODOWEJ zmieniające rozporządzenie w sprawie czasowego ograniczenia funkcjonowania jednostek systemu oświaty w związku z zapobieganiem, przeciwdziałaniem i zwalczaniem COVID-19 (Dz. U. z dnia 29 kwietnia 2020 r. poz. 780) </w:t>
      </w:r>
    </w:p>
    <w:p w:rsidR="0050573E" w:rsidRDefault="0050573E" w:rsidP="005057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Wytyczne przeciwepidemiczne GIS z dnia 4 maja 2020r. dla przedszkoli, oddziałów przedszkolnych w szkole podstawowej, innych form  wychowania przedszkolnego oraz instytucji opieki nad dziećmi do lat 3, wydane na podstawie art. 8a ust. 5 pkt. 2 ustawy z dnia 14 marca 1985r. o Państwowej Inspekcji Sanitarnej (Dz. U. z 2019r. poz. 59 oraz z 2020r. poz. 322, 394, 567)</w:t>
      </w:r>
    </w:p>
    <w:p w:rsidR="0050573E" w:rsidRDefault="0050573E" w:rsidP="0050573E">
      <w:pPr>
        <w:pStyle w:val="Akapitzlist"/>
        <w:ind w:left="76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Uczniowie klas I-III mają zajęcia opiekuńczo-dydaktyczne od poniedziałku do piątku w godzinach 8.00-11.35.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Rodzice zainteresowani powrotem dziecka do placówki są zobowiązani do wypełnienia stosownego arkusza (załącznik</w:t>
      </w:r>
      <w:r w:rsidR="00B15588">
        <w:rPr>
          <w:rFonts w:ascii="Times New Roman" w:hAnsi="Times New Roman" w:cs="Times New Roman"/>
          <w:sz w:val="28"/>
          <w:szCs w:val="24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 nr 1</w:t>
      </w:r>
      <w:r w:rsidR="00B15588">
        <w:rPr>
          <w:rFonts w:ascii="Times New Roman" w:hAnsi="Times New Roman" w:cs="Times New Roman"/>
          <w:sz w:val="28"/>
          <w:szCs w:val="24"/>
        </w:rPr>
        <w:t>,2</w:t>
      </w:r>
      <w:r>
        <w:rPr>
          <w:rFonts w:ascii="Times New Roman" w:hAnsi="Times New Roman" w:cs="Times New Roman"/>
          <w:sz w:val="28"/>
          <w:szCs w:val="24"/>
        </w:rPr>
        <w:t xml:space="preserve">) i wysłania go drogą mailową, w terminie wyznaczonym przez Dyrektora placówki.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Dzieci przychodzą do placówki od 7.45 do 8.00  i odbierane między 11.35 a 11.50 (procedura przyprowadzania i odbierania dziecka)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Dzieci przyprowadzone po godzinie 8.00 nie zostaną wpuszczone na teren placówki.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 klasach I- III może przebywać od 7-9 dzieci w zależności od wielkości sali lekcyjnej. Jeżeli dzieci zgłoszonych do opieki jest więcej niż miejsc, pierwszeństwo mają dzieci rodziców pracujących na pełen etat.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Dzieci przebywają w swoich stałych salach. Sala informatyczna i gabinet higienistki szkolnej zostaje przeznaczona na izolatorium.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Dzieci przebywają w jednej grupie, nie spotykają się z dziećmi z grupy drugiej.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W przypadku małej liczby dzieci są one mieszane wiekowo.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Z daną grupą przebywa każdorazowo jeden nauczyciel.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Przy wejściu</w:t>
      </w:r>
      <w:r w:rsidR="00CB41E6">
        <w:rPr>
          <w:rFonts w:ascii="Times New Roman" w:hAnsi="Times New Roman" w:cs="Times New Roman"/>
          <w:sz w:val="28"/>
          <w:szCs w:val="24"/>
        </w:rPr>
        <w:t xml:space="preserve"> dziecka do</w:t>
      </w:r>
      <w:r w:rsidR="009D2713">
        <w:rPr>
          <w:rFonts w:ascii="Times New Roman" w:hAnsi="Times New Roman" w:cs="Times New Roman"/>
          <w:sz w:val="28"/>
          <w:szCs w:val="24"/>
        </w:rPr>
        <w:t xml:space="preserve"> placówki </w:t>
      </w:r>
      <w:r>
        <w:rPr>
          <w:rFonts w:ascii="Times New Roman" w:hAnsi="Times New Roman" w:cs="Times New Roman"/>
          <w:sz w:val="28"/>
          <w:szCs w:val="24"/>
        </w:rPr>
        <w:t>następować b</w:t>
      </w:r>
      <w:r w:rsidR="00CB41E6">
        <w:rPr>
          <w:rFonts w:ascii="Times New Roman" w:hAnsi="Times New Roman" w:cs="Times New Roman"/>
          <w:sz w:val="28"/>
          <w:szCs w:val="24"/>
        </w:rPr>
        <w:t>ędzie pomiar temperatury ciała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Jeżeli u dzieci w czasie pobytu w</w:t>
      </w:r>
      <w:r w:rsidR="00B843DD">
        <w:rPr>
          <w:rFonts w:ascii="Times New Roman" w:hAnsi="Times New Roman" w:cs="Times New Roman"/>
          <w:sz w:val="28"/>
          <w:szCs w:val="24"/>
        </w:rPr>
        <w:t xml:space="preserve"> placówce wystąpi temperatura 37</w:t>
      </w:r>
      <w:r>
        <w:rPr>
          <w:rFonts w:ascii="Times New Roman" w:hAnsi="Times New Roman" w:cs="Times New Roman"/>
          <w:sz w:val="28"/>
          <w:szCs w:val="24"/>
        </w:rPr>
        <w:t xml:space="preserve"> stopni lub więcej, dziecko zostaje natychmiast odizolowane od pozostałych dzieci. Rodzic ma obowiązek niezwłocznie odebrać dziecko z placówki. </w:t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W czasie oczekiwania na odbiór rodzica, dziecko nie znajduje się pod wyłączną opieką personelu przedszkola a jest doglądane.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Dziecko może przyjść do placówki po upływie 24 godzin od ustania objawów, z powodu których zostało odesłane z placówki.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Jeśli u którejkolwiek osoby zdiagnozuje się COVID-19, nauczyciel oraz grupa dzieci udają się na 14 dniową kwarantannę.</w:t>
      </w:r>
      <w:bookmarkStart w:id="0" w:name="_GoBack"/>
      <w:bookmarkEnd w:id="0"/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Personel szkoły jest zabezpieczony w maski, fartuchy i przyłbice ochronne, rodzic ma obowiązek przygotować dziecko, na nowe zasady obowiązujące w szkole oraz na niezwyczajny wygląd pracowników szkoły.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Personel szkoły zachowuje dystans społeczny wobec innych pracowników oraz dzieci.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Z sal lekcyjnych zostają usunięte maskotki, poduszki, książki i inne miękkie rzeczy, nienadające się do dezynfekcji. Dywany zostają zwinięte</w:t>
      </w:r>
      <w:r>
        <w:rPr>
          <w:rFonts w:ascii="Times New Roman" w:hAnsi="Times New Roman" w:cs="Times New Roman"/>
          <w:sz w:val="28"/>
          <w:szCs w:val="24"/>
        </w:rPr>
        <w:br/>
        <w:t xml:space="preserve"> i zabrane z podłogi.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Dzieci nie przynoszą </w:t>
      </w:r>
      <w:r w:rsidRPr="00135237">
        <w:rPr>
          <w:rFonts w:ascii="Times New Roman" w:hAnsi="Times New Roman" w:cs="Times New Roman"/>
          <w:sz w:val="24"/>
          <w:szCs w:val="24"/>
        </w:rPr>
        <w:t>ŻADNYCH</w:t>
      </w:r>
      <w:r>
        <w:rPr>
          <w:rFonts w:ascii="Times New Roman" w:hAnsi="Times New Roman" w:cs="Times New Roman"/>
          <w:sz w:val="28"/>
          <w:szCs w:val="24"/>
        </w:rPr>
        <w:t xml:space="preserve"> zabawek/przedmiotów z domu.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 szkole dzieci myją ręce często, obowiązkowo </w:t>
      </w:r>
      <w:r w:rsidRPr="00135237">
        <w:rPr>
          <w:rFonts w:ascii="Times New Roman" w:hAnsi="Times New Roman" w:cs="Times New Roman"/>
          <w:sz w:val="24"/>
          <w:szCs w:val="24"/>
        </w:rPr>
        <w:t>PRZED i PO JEDZENIU,</w:t>
      </w:r>
      <w:r>
        <w:rPr>
          <w:rFonts w:ascii="Times New Roman" w:hAnsi="Times New Roman" w:cs="Times New Roman"/>
          <w:sz w:val="28"/>
          <w:szCs w:val="24"/>
        </w:rPr>
        <w:t xml:space="preserve"> po skorzystaniu z toalety, po powrocie ze spaceru.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Deski toaletowe, spłuczki oraz krany są dezynfekowane bezpiecznym dla dzieci preparatem po każdorazowym użyciu.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Po opuszczeniu przez dzieci placówki, osoba odpowiedzialna za utrzymanie czystości w placówce, myje armaturę sanitarną, podłogi, stoliki, krzesła, szatnię, klamki środkami dezynfekującymi. </w:t>
      </w:r>
    </w:p>
    <w:p w:rsidR="0050573E" w:rsidRDefault="0050573E" w:rsidP="005057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Rodziców obowiązuje zakaz poruszania się po placówce.</w:t>
      </w:r>
    </w:p>
    <w:p w:rsidR="0050573E" w:rsidRDefault="0050573E" w:rsidP="0050573E"/>
    <w:p w:rsidR="0050573E" w:rsidRDefault="0050573E" w:rsidP="0050573E"/>
    <w:p w:rsidR="0050573E" w:rsidRDefault="0050573E" w:rsidP="0050573E"/>
    <w:p w:rsidR="0050573E" w:rsidRDefault="0050573E" w:rsidP="0050573E"/>
    <w:p w:rsidR="0050573E" w:rsidRDefault="0050573E" w:rsidP="0050573E"/>
    <w:p w:rsidR="003F5E31" w:rsidRDefault="003F5E31"/>
    <w:sectPr w:rsidR="003F5E31" w:rsidSect="00D9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A7" w:rsidRDefault="007A3FA7" w:rsidP="009D2713">
      <w:pPr>
        <w:spacing w:after="0" w:line="240" w:lineRule="auto"/>
      </w:pPr>
      <w:r>
        <w:separator/>
      </w:r>
    </w:p>
  </w:endnote>
  <w:endnote w:type="continuationSeparator" w:id="1">
    <w:p w:rsidR="007A3FA7" w:rsidRDefault="007A3FA7" w:rsidP="009D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A7" w:rsidRDefault="007A3FA7" w:rsidP="009D2713">
      <w:pPr>
        <w:spacing w:after="0" w:line="240" w:lineRule="auto"/>
      </w:pPr>
      <w:r>
        <w:separator/>
      </w:r>
    </w:p>
  </w:footnote>
  <w:footnote w:type="continuationSeparator" w:id="1">
    <w:p w:rsidR="007A3FA7" w:rsidRDefault="007A3FA7" w:rsidP="009D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41DD"/>
    <w:multiLevelType w:val="hybridMultilevel"/>
    <w:tmpl w:val="880E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C0313"/>
    <w:multiLevelType w:val="hybridMultilevel"/>
    <w:tmpl w:val="56C40A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73E"/>
    <w:rsid w:val="00022A1A"/>
    <w:rsid w:val="00135237"/>
    <w:rsid w:val="003F5E31"/>
    <w:rsid w:val="0050573E"/>
    <w:rsid w:val="006B3119"/>
    <w:rsid w:val="007A3FA7"/>
    <w:rsid w:val="009D2713"/>
    <w:rsid w:val="009D5620"/>
    <w:rsid w:val="00A70A00"/>
    <w:rsid w:val="00AB37E2"/>
    <w:rsid w:val="00B15588"/>
    <w:rsid w:val="00B746D8"/>
    <w:rsid w:val="00B843DD"/>
    <w:rsid w:val="00CB41E6"/>
    <w:rsid w:val="00D9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7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7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Jadwig.Mermer</dc:creator>
  <cp:keywords/>
  <dc:description/>
  <cp:lastModifiedBy>Łukasz</cp:lastModifiedBy>
  <cp:revision>10</cp:revision>
  <dcterms:created xsi:type="dcterms:W3CDTF">2020-05-20T07:23:00Z</dcterms:created>
  <dcterms:modified xsi:type="dcterms:W3CDTF">2020-05-20T10:14:00Z</dcterms:modified>
</cp:coreProperties>
</file>