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F0B93" w14:textId="77777777" w:rsidR="00EC3C0E" w:rsidRPr="000307E7" w:rsidRDefault="00535171" w:rsidP="00D1143B">
      <w:pPr>
        <w:pStyle w:val="OfficialTitle"/>
        <w:jc w:val="center"/>
      </w:pPr>
      <w:r w:rsidRPr="000307E7">
        <w:t>PROCEDURA BEZPIECZEŃSTWA I POSTĘPOWANIA NA WYPADEK ZAGROŻEŃ, SYTUACJI KRYZYSOWYCH ORAZ DZIAŁAŃ WOJENNYCH</w:t>
      </w:r>
    </w:p>
    <w:p w14:paraId="15BBC040" w14:textId="373883E4" w:rsidR="00EC3C0E" w:rsidRPr="000307E7" w:rsidRDefault="00535171" w:rsidP="00D1143B">
      <w:pPr>
        <w:jc w:val="center"/>
      </w:pPr>
      <w:r w:rsidRPr="000307E7">
        <w:rPr>
          <w:b/>
          <w:sz w:val="24"/>
        </w:rPr>
        <w:t xml:space="preserve">SZKOŁA PODSTAWOWA </w:t>
      </w:r>
      <w:r w:rsidR="00D875B0" w:rsidRPr="000307E7">
        <w:rPr>
          <w:b/>
          <w:sz w:val="24"/>
        </w:rPr>
        <w:t>W BESKU</w:t>
      </w:r>
    </w:p>
    <w:p w14:paraId="5ECB136A" w14:textId="77777777" w:rsidR="00EC3C0E" w:rsidRPr="000307E7" w:rsidRDefault="00535171" w:rsidP="00D1143B">
      <w:pPr>
        <w:jc w:val="center"/>
      </w:pPr>
      <w:r w:rsidRPr="000307E7">
        <w:t>wersja 1.0 / 2026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09"/>
        <w:gridCol w:w="5010"/>
      </w:tblGrid>
      <w:tr w:rsidR="000307E7" w:rsidRPr="000307E7" w14:paraId="5E6818C1" w14:textId="77777777">
        <w:trPr>
          <w:jc w:val="center"/>
        </w:trPr>
        <w:tc>
          <w:tcPr>
            <w:tcW w:w="5014" w:type="dxa"/>
            <w:shd w:val="clear" w:color="auto" w:fill="D9E2F3"/>
            <w:vAlign w:val="center"/>
          </w:tcPr>
          <w:p w14:paraId="2FB4C43E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Łączna liczba uczniów i dzieci</w:t>
            </w:r>
          </w:p>
        </w:tc>
        <w:tc>
          <w:tcPr>
            <w:tcW w:w="5014" w:type="dxa"/>
            <w:shd w:val="clear" w:color="auto" w:fill="D9E2F3"/>
            <w:vAlign w:val="center"/>
          </w:tcPr>
          <w:p w14:paraId="44D9463B" w14:textId="7D8E9C82" w:rsidR="00EC3C0E" w:rsidRPr="000307E7" w:rsidRDefault="001142D2" w:rsidP="00D1143B">
            <w:pPr>
              <w:spacing w:after="0"/>
              <w:jc w:val="both"/>
            </w:pPr>
            <w:r w:rsidRPr="000307E7">
              <w:rPr>
                <w:sz w:val="19"/>
              </w:rPr>
              <w:t>405</w:t>
            </w:r>
          </w:p>
        </w:tc>
      </w:tr>
      <w:tr w:rsidR="000307E7" w:rsidRPr="000307E7" w14:paraId="76674653" w14:textId="77777777">
        <w:trPr>
          <w:jc w:val="center"/>
        </w:trPr>
        <w:tc>
          <w:tcPr>
            <w:tcW w:w="5014" w:type="dxa"/>
            <w:vAlign w:val="center"/>
          </w:tcPr>
          <w:p w14:paraId="5A8A7D5A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Budynek A</w:t>
            </w:r>
          </w:p>
        </w:tc>
        <w:tc>
          <w:tcPr>
            <w:tcW w:w="5014" w:type="dxa"/>
            <w:vAlign w:val="center"/>
          </w:tcPr>
          <w:p w14:paraId="0DF7CC5A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9"/>
              </w:rPr>
              <w:t>stara szkoła</w:t>
            </w:r>
          </w:p>
        </w:tc>
      </w:tr>
      <w:tr w:rsidR="000307E7" w:rsidRPr="000307E7" w14:paraId="30B7A8B8" w14:textId="77777777">
        <w:trPr>
          <w:jc w:val="center"/>
        </w:trPr>
        <w:tc>
          <w:tcPr>
            <w:tcW w:w="5014" w:type="dxa"/>
            <w:vAlign w:val="center"/>
          </w:tcPr>
          <w:p w14:paraId="7301CFBE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Budynek B</w:t>
            </w:r>
          </w:p>
        </w:tc>
        <w:tc>
          <w:tcPr>
            <w:tcW w:w="5014" w:type="dxa"/>
            <w:vAlign w:val="center"/>
          </w:tcPr>
          <w:p w14:paraId="278B93F3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9"/>
              </w:rPr>
              <w:t>nowy budynek + sala gimnastyczna</w:t>
            </w:r>
          </w:p>
        </w:tc>
      </w:tr>
      <w:tr w:rsidR="000307E7" w:rsidRPr="000307E7" w14:paraId="4FA2FCB2" w14:textId="77777777">
        <w:trPr>
          <w:jc w:val="center"/>
        </w:trPr>
        <w:tc>
          <w:tcPr>
            <w:tcW w:w="5014" w:type="dxa"/>
            <w:vAlign w:val="center"/>
          </w:tcPr>
          <w:p w14:paraId="10D073B6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Budynek C</w:t>
            </w:r>
          </w:p>
        </w:tc>
        <w:tc>
          <w:tcPr>
            <w:tcW w:w="5014" w:type="dxa"/>
            <w:vAlign w:val="center"/>
          </w:tcPr>
          <w:p w14:paraId="27F3D0EE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9"/>
              </w:rPr>
              <w:t>nauczanie początkowe + oddziały przedszkolne</w:t>
            </w:r>
          </w:p>
        </w:tc>
      </w:tr>
      <w:tr w:rsidR="00EC3C0E" w:rsidRPr="000307E7" w14:paraId="14C9193C" w14:textId="77777777">
        <w:trPr>
          <w:jc w:val="center"/>
        </w:trPr>
        <w:tc>
          <w:tcPr>
            <w:tcW w:w="5014" w:type="dxa"/>
            <w:vAlign w:val="center"/>
          </w:tcPr>
          <w:p w14:paraId="3AC52862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Podstawowe miejsca doraźnego ukrycia</w:t>
            </w:r>
          </w:p>
        </w:tc>
        <w:tc>
          <w:tcPr>
            <w:tcW w:w="5014" w:type="dxa"/>
            <w:vAlign w:val="center"/>
          </w:tcPr>
          <w:p w14:paraId="38AB0AC6" w14:textId="27A032B9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9"/>
              </w:rPr>
              <w:t>wydzielone pomieszczenia podziemne</w:t>
            </w:r>
          </w:p>
        </w:tc>
      </w:tr>
    </w:tbl>
    <w:p w14:paraId="01D9DB55" w14:textId="77777777" w:rsidR="00EC3C0E" w:rsidRPr="000307E7" w:rsidRDefault="00EC3C0E" w:rsidP="00D1143B">
      <w:pPr>
        <w:jc w:val="both"/>
      </w:pPr>
    </w:p>
    <w:p w14:paraId="1DBFF8C3" w14:textId="16DE8EE4" w:rsidR="00EC3C0E" w:rsidRPr="000307E7" w:rsidRDefault="00535171" w:rsidP="00D1143B">
      <w:pPr>
        <w:jc w:val="both"/>
      </w:pPr>
      <w:r w:rsidRPr="000307E7">
        <w:rPr>
          <w:b/>
        </w:rPr>
        <w:t xml:space="preserve">WAŻNE ZASTRZEŻENIE PRAWNE: </w:t>
      </w:r>
      <w:r w:rsidR="00D26912" w:rsidRPr="000307E7">
        <w:t xml:space="preserve">wydzielone pomieszczenia podziemne </w:t>
      </w:r>
      <w:r w:rsidRPr="000307E7">
        <w:t xml:space="preserve">wskazane w niniejszej procedurze są wewnętrznie wyznaczonymi miejscami doraźnego ukrycia w organizacji szkoły. Nie należy oznaczać ich napisem „SCHRON”, „UKRYCIE” ani „MIEJSCE DORAŹNEGO SCHRONIENIA” </w:t>
      </w:r>
      <w:r w:rsidR="00D26912" w:rsidRPr="000307E7">
        <w:t>w </w:t>
      </w:r>
      <w:r w:rsidRPr="000307E7">
        <w:t>rozumieniu ustawy o ochronie ludności i obronie cywilnej, jeżeli nie uzys</w:t>
      </w:r>
      <w:r w:rsidR="00D26912" w:rsidRPr="000307E7">
        <w:t>kały formalnego statusu lub nie </w:t>
      </w:r>
      <w:r w:rsidRPr="000307E7">
        <w:t>zostały zorganizowane przez właściwy organ ochrony ludności zgodnie z przepisami.</w:t>
      </w:r>
    </w:p>
    <w:p w14:paraId="68B7231C" w14:textId="77777777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>1. Cel i zakres procedury</w:t>
      </w:r>
    </w:p>
    <w:p w14:paraId="6B1757C0" w14:textId="77777777" w:rsidR="001142D2" w:rsidRPr="000307E7" w:rsidRDefault="00535171" w:rsidP="001142D2">
      <w:pPr>
        <w:spacing w:after="0"/>
        <w:jc w:val="both"/>
      </w:pPr>
      <w:r w:rsidRPr="000307E7">
        <w:t>Celem procedury jest zapewnienie uporządkowanego i możliwie bezp</w:t>
      </w:r>
      <w:r w:rsidR="00D1143B" w:rsidRPr="000307E7">
        <w:t>iecznego sposobu postępowania w </w:t>
      </w:r>
      <w:r w:rsidRPr="000307E7">
        <w:t>razie zagrożenia życia lub zdrowia osób przebywających w szkole. Procedura uwzględnia specyfikę szkoły funkcjonującej w trzech odrębnych budynkach oraz obecność dzieci w wie</w:t>
      </w:r>
      <w:r w:rsidR="001142D2" w:rsidRPr="000307E7">
        <w:t>ku przedszkolnym </w:t>
      </w:r>
    </w:p>
    <w:p w14:paraId="54CAEAF2" w14:textId="798E5E8D" w:rsidR="00EC3C0E" w:rsidRPr="000307E7" w:rsidRDefault="001142D2" w:rsidP="001142D2">
      <w:pPr>
        <w:spacing w:after="0"/>
        <w:jc w:val="both"/>
      </w:pPr>
      <w:r w:rsidRPr="000307E7">
        <w:t>i uczniów klas  </w:t>
      </w:r>
      <w:r w:rsidR="00535171" w:rsidRPr="000307E7">
        <w:t>I–III.</w:t>
      </w:r>
    </w:p>
    <w:p w14:paraId="2FA94F11" w14:textId="77777777" w:rsidR="001142D2" w:rsidRPr="000307E7" w:rsidRDefault="001142D2" w:rsidP="001142D2">
      <w:pPr>
        <w:spacing w:after="0"/>
        <w:jc w:val="both"/>
      </w:pPr>
    </w:p>
    <w:p w14:paraId="07A436D6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alarm lub komunikat ostrzegawczy dotyczący zagrożenia militarnego, nalotu, ostrzału lub eksplozji;</w:t>
      </w:r>
    </w:p>
    <w:p w14:paraId="41D858F4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zagrożenie chemiczne, biologiczne lub radiacyjne;</w:t>
      </w:r>
    </w:p>
    <w:p w14:paraId="23D95EBC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pożar, zadymienie, wyciek gazu, awarię infrastruktury lub uszkodzenie konstrukcji budynku;</w:t>
      </w:r>
    </w:p>
    <w:p w14:paraId="651420D2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wtargnięcie osoby niebezpiecznej lub inne zagrożenie o charakterze terrorystycznym;</w:t>
      </w:r>
    </w:p>
    <w:p w14:paraId="503BFFEA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konieczność czasowego ukrycia osób wewnątrz obiektu albo ewakuacji jednego lub wszystkich budynków.</w:t>
      </w:r>
    </w:p>
    <w:p w14:paraId="28D595DE" w14:textId="77777777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>2. Zasady nadrzędne</w:t>
      </w:r>
    </w:p>
    <w:p w14:paraId="24E321AB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1. Pierwszeństwo ma ochrona życia i zdrowia uczniów oraz pracowników.</w:t>
      </w:r>
    </w:p>
    <w:p w14:paraId="388F638E" w14:textId="4DE3BA9C" w:rsidR="00EC3C0E" w:rsidRPr="000307E7" w:rsidRDefault="00535171" w:rsidP="00D1143B">
      <w:pPr>
        <w:spacing w:after="40"/>
        <w:ind w:left="312" w:hanging="312"/>
        <w:jc w:val="both"/>
      </w:pPr>
      <w:r w:rsidRPr="000307E7">
        <w:t>2. Sygnał alarmowy nie oznacza automatycznie wyjścia na zewnątrz. W zależności od rodzaju zagrożenia dyrektor lub osoba kierująca może zarządzić UKRYCIE, EWAKUACJĘ albo LOCKDOWN</w:t>
      </w:r>
      <w:r w:rsidR="00D26912" w:rsidRPr="000307E7">
        <w:t xml:space="preserve"> (atak antyterrorystyczny)</w:t>
      </w:r>
      <w:r w:rsidRPr="000307E7">
        <w:t>.</w:t>
      </w:r>
    </w:p>
    <w:p w14:paraId="6FEB0E88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3. Podczas zagrożenia zewnętrznego (np. nalot, ostrzał, eksplozja w otoczeniu) uczniowie nie przemieszczają się pomiędzy budynkami A, B i C na otwartej przestrzeni. Korzystają z najbliższego bezpiecznego miejsca w budynku, w którym aktualnie się znajdują.</w:t>
      </w:r>
    </w:p>
    <w:p w14:paraId="27997058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4. Każdy nauczyciel odpowiada w pierwszej kolejności za grupę uczniów, którą aktualnie prowadzi, niezależnie od wychowawstwa.</w:t>
      </w:r>
    </w:p>
    <w:p w14:paraId="44779A0A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5. Po każdym przemieszczeniu uczniów obowiązuje sprawdzenie liczebności i przekazanie meldunku koordynatorowi budynku.</w:t>
      </w:r>
    </w:p>
    <w:p w14:paraId="3B5D42B5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6. Polecenia Policji, Państwowej Straży Pożarnej, służb ratowniczych i organów ochrony ludności mają pierwszeństwo przed wewnętrzną procedurą szkoły.</w:t>
      </w:r>
    </w:p>
    <w:p w14:paraId="03D4E1C4" w14:textId="77777777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>3. Organizacja szkoły i stref ukrycia</w:t>
      </w:r>
    </w:p>
    <w:p w14:paraId="18E5BEAC" w14:textId="1DE347CD" w:rsidR="00EC3C0E" w:rsidRPr="000307E7" w:rsidRDefault="00535171" w:rsidP="00D1143B">
      <w:pPr>
        <w:jc w:val="both"/>
      </w:pPr>
      <w:r w:rsidRPr="000307E7">
        <w:t xml:space="preserve">Szkoła składa się z trzech budynków. Dla każdego budynku wyznacza się osobny obszar ukrycia oraz osobny zespół koordynacyjny. Przy łącznej </w:t>
      </w:r>
      <w:r w:rsidR="0047645D" w:rsidRPr="000307E7">
        <w:t xml:space="preserve">liczbie około 462 uczniów i pracowników </w:t>
      </w:r>
      <w:r w:rsidRPr="000307E7">
        <w:t xml:space="preserve">liczebność poszczególnych stref </w:t>
      </w:r>
      <w:r w:rsidRPr="000307E7">
        <w:lastRenderedPageBreak/>
        <w:t>należy ustalać na podstawie rzeczywistego planu zajęć, list obecności i dopuszczalnej pojemności pomieszczeń.</w:t>
      </w:r>
    </w:p>
    <w:p w14:paraId="0D4B10ED" w14:textId="77777777" w:rsidR="001142D2" w:rsidRPr="000307E7" w:rsidRDefault="001142D2" w:rsidP="00D1143B">
      <w:pPr>
        <w:jc w:val="both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70"/>
        <w:gridCol w:w="1670"/>
        <w:gridCol w:w="1670"/>
        <w:gridCol w:w="1670"/>
        <w:gridCol w:w="1670"/>
        <w:gridCol w:w="1669"/>
      </w:tblGrid>
      <w:tr w:rsidR="000307E7" w:rsidRPr="000307E7" w14:paraId="75FA9322" w14:textId="77777777">
        <w:trPr>
          <w:tblHeader/>
          <w:jc w:val="center"/>
        </w:trPr>
        <w:tc>
          <w:tcPr>
            <w:tcW w:w="1671" w:type="dxa"/>
            <w:shd w:val="clear" w:color="auto" w:fill="D9E2F3"/>
            <w:vAlign w:val="center"/>
          </w:tcPr>
          <w:p w14:paraId="40D0953D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Budynek</w:t>
            </w:r>
          </w:p>
        </w:tc>
        <w:tc>
          <w:tcPr>
            <w:tcW w:w="1671" w:type="dxa"/>
            <w:shd w:val="clear" w:color="auto" w:fill="D9E2F3"/>
            <w:vAlign w:val="center"/>
          </w:tcPr>
          <w:p w14:paraId="1CFA2D50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Funkcja</w:t>
            </w:r>
          </w:p>
        </w:tc>
        <w:tc>
          <w:tcPr>
            <w:tcW w:w="1671" w:type="dxa"/>
            <w:shd w:val="clear" w:color="auto" w:fill="D9E2F3"/>
            <w:vAlign w:val="center"/>
          </w:tcPr>
          <w:p w14:paraId="44A91BF8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Podstawowa strefa ukrycia</w:t>
            </w:r>
          </w:p>
        </w:tc>
        <w:tc>
          <w:tcPr>
            <w:tcW w:w="1671" w:type="dxa"/>
            <w:shd w:val="clear" w:color="auto" w:fill="D9E2F3"/>
            <w:vAlign w:val="center"/>
          </w:tcPr>
          <w:p w14:paraId="26A2E4FE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Strefa rezerwowa</w:t>
            </w:r>
          </w:p>
        </w:tc>
        <w:tc>
          <w:tcPr>
            <w:tcW w:w="1671" w:type="dxa"/>
            <w:shd w:val="clear" w:color="auto" w:fill="D9E2F3"/>
            <w:vAlign w:val="center"/>
          </w:tcPr>
          <w:p w14:paraId="5237AD5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Koordynator</w:t>
            </w:r>
          </w:p>
        </w:tc>
        <w:tc>
          <w:tcPr>
            <w:tcW w:w="1671" w:type="dxa"/>
            <w:shd w:val="clear" w:color="auto" w:fill="D9E2F3"/>
            <w:vAlign w:val="center"/>
          </w:tcPr>
          <w:p w14:paraId="3D014D2D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7"/>
              </w:rPr>
              <w:t>Maks. liczba osób</w:t>
            </w:r>
          </w:p>
        </w:tc>
      </w:tr>
      <w:tr w:rsidR="000307E7" w:rsidRPr="000307E7" w14:paraId="41E37658" w14:textId="77777777">
        <w:trPr>
          <w:jc w:val="center"/>
        </w:trPr>
        <w:tc>
          <w:tcPr>
            <w:tcW w:w="1671" w:type="dxa"/>
            <w:vAlign w:val="center"/>
          </w:tcPr>
          <w:p w14:paraId="28EB6CC0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A</w:t>
            </w:r>
          </w:p>
        </w:tc>
        <w:tc>
          <w:tcPr>
            <w:tcW w:w="1671" w:type="dxa"/>
            <w:vAlign w:val="center"/>
          </w:tcPr>
          <w:p w14:paraId="6AB7BCB7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stara szkoła</w:t>
            </w:r>
          </w:p>
        </w:tc>
        <w:tc>
          <w:tcPr>
            <w:tcW w:w="1671" w:type="dxa"/>
            <w:vAlign w:val="center"/>
          </w:tcPr>
          <w:p w14:paraId="25CFB6D0" w14:textId="5F16E374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7"/>
              </w:rPr>
              <w:t>pomieszczenia podziemne</w:t>
            </w:r>
          </w:p>
        </w:tc>
        <w:tc>
          <w:tcPr>
            <w:tcW w:w="1671" w:type="dxa"/>
            <w:vAlign w:val="center"/>
          </w:tcPr>
          <w:p w14:paraId="2CA5067B" w14:textId="312AA4B8" w:rsidR="00EC3C0E" w:rsidRPr="000307E7" w:rsidRDefault="00D71AC4" w:rsidP="00D1143B">
            <w:pPr>
              <w:spacing w:after="0"/>
              <w:jc w:val="both"/>
            </w:pPr>
            <w:r w:rsidRPr="000307E7">
              <w:rPr>
                <w:sz w:val="17"/>
              </w:rPr>
              <w:t>S</w:t>
            </w:r>
            <w:r w:rsidR="00D26912" w:rsidRPr="000307E7">
              <w:rPr>
                <w:sz w:val="17"/>
              </w:rPr>
              <w:t>zatnia</w:t>
            </w:r>
          </w:p>
        </w:tc>
        <w:tc>
          <w:tcPr>
            <w:tcW w:w="1671" w:type="dxa"/>
            <w:vAlign w:val="center"/>
          </w:tcPr>
          <w:p w14:paraId="51F66A02" w14:textId="7387DAB0" w:rsidR="00EC3C0E" w:rsidRPr="000307E7" w:rsidRDefault="001615A7" w:rsidP="00D1143B">
            <w:pPr>
              <w:spacing w:after="0"/>
              <w:jc w:val="both"/>
            </w:pPr>
            <w:r w:rsidRPr="000307E7">
              <w:rPr>
                <w:sz w:val="17"/>
              </w:rPr>
              <w:t>D</w:t>
            </w:r>
            <w:r w:rsidR="00D26912" w:rsidRPr="000307E7">
              <w:rPr>
                <w:sz w:val="17"/>
              </w:rPr>
              <w:t>yrektor</w:t>
            </w:r>
          </w:p>
        </w:tc>
        <w:tc>
          <w:tcPr>
            <w:tcW w:w="1671" w:type="dxa"/>
            <w:vAlign w:val="center"/>
          </w:tcPr>
          <w:p w14:paraId="754DB9F2" w14:textId="76E0A892" w:rsidR="00EC3C0E" w:rsidRPr="000307E7" w:rsidRDefault="0047645D" w:rsidP="00D1143B">
            <w:pPr>
              <w:spacing w:after="0"/>
              <w:jc w:val="both"/>
            </w:pPr>
            <w:r w:rsidRPr="000307E7">
              <w:rPr>
                <w:sz w:val="17"/>
              </w:rPr>
              <w:t>55</w:t>
            </w:r>
          </w:p>
        </w:tc>
      </w:tr>
      <w:tr w:rsidR="000307E7" w:rsidRPr="000307E7" w14:paraId="6DDEE12B" w14:textId="77777777">
        <w:trPr>
          <w:jc w:val="center"/>
        </w:trPr>
        <w:tc>
          <w:tcPr>
            <w:tcW w:w="1671" w:type="dxa"/>
            <w:vAlign w:val="center"/>
          </w:tcPr>
          <w:p w14:paraId="4E3FEA81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B</w:t>
            </w:r>
          </w:p>
        </w:tc>
        <w:tc>
          <w:tcPr>
            <w:tcW w:w="1671" w:type="dxa"/>
            <w:vAlign w:val="center"/>
          </w:tcPr>
          <w:p w14:paraId="05143D38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nowy budynek + sala gimnastyczna</w:t>
            </w:r>
          </w:p>
        </w:tc>
        <w:tc>
          <w:tcPr>
            <w:tcW w:w="1671" w:type="dxa"/>
            <w:vAlign w:val="center"/>
          </w:tcPr>
          <w:p w14:paraId="747D4576" w14:textId="4265F86B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7"/>
              </w:rPr>
              <w:t>pomieszczenia podziemne</w:t>
            </w:r>
          </w:p>
        </w:tc>
        <w:tc>
          <w:tcPr>
            <w:tcW w:w="1671" w:type="dxa"/>
            <w:vAlign w:val="center"/>
          </w:tcPr>
          <w:p w14:paraId="04DEC1F2" w14:textId="6965CFD2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7"/>
              </w:rPr>
              <w:t>Szatnia</w:t>
            </w:r>
          </w:p>
        </w:tc>
        <w:tc>
          <w:tcPr>
            <w:tcW w:w="1671" w:type="dxa"/>
            <w:vAlign w:val="center"/>
          </w:tcPr>
          <w:p w14:paraId="70C320FA" w14:textId="1BF8E177" w:rsidR="00EC3C0E" w:rsidRPr="000307E7" w:rsidRDefault="001615A7" w:rsidP="00D1143B">
            <w:pPr>
              <w:spacing w:after="0"/>
              <w:jc w:val="both"/>
            </w:pPr>
            <w:r w:rsidRPr="000307E7">
              <w:rPr>
                <w:sz w:val="17"/>
              </w:rPr>
              <w:t>Wiced</w:t>
            </w:r>
            <w:r w:rsidR="00D26912" w:rsidRPr="000307E7">
              <w:rPr>
                <w:sz w:val="17"/>
              </w:rPr>
              <w:t>yrektor</w:t>
            </w:r>
          </w:p>
        </w:tc>
        <w:tc>
          <w:tcPr>
            <w:tcW w:w="1671" w:type="dxa"/>
            <w:vAlign w:val="center"/>
          </w:tcPr>
          <w:p w14:paraId="08D4FC47" w14:textId="407FE999" w:rsidR="00EC3C0E" w:rsidRPr="000307E7" w:rsidRDefault="0047645D" w:rsidP="00D1143B">
            <w:pPr>
              <w:spacing w:after="0"/>
              <w:jc w:val="both"/>
            </w:pPr>
            <w:r w:rsidRPr="000307E7">
              <w:rPr>
                <w:sz w:val="17"/>
              </w:rPr>
              <w:t>290</w:t>
            </w:r>
          </w:p>
        </w:tc>
      </w:tr>
      <w:tr w:rsidR="000307E7" w:rsidRPr="000307E7" w14:paraId="1806024E" w14:textId="77777777">
        <w:trPr>
          <w:jc w:val="center"/>
        </w:trPr>
        <w:tc>
          <w:tcPr>
            <w:tcW w:w="1671" w:type="dxa"/>
            <w:vAlign w:val="center"/>
          </w:tcPr>
          <w:p w14:paraId="1A71235D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C</w:t>
            </w:r>
          </w:p>
        </w:tc>
        <w:tc>
          <w:tcPr>
            <w:tcW w:w="1671" w:type="dxa"/>
            <w:vAlign w:val="center"/>
          </w:tcPr>
          <w:p w14:paraId="01665A4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7"/>
              </w:rPr>
              <w:t>nauczanie początkowe i przedszkolne</w:t>
            </w:r>
          </w:p>
        </w:tc>
        <w:tc>
          <w:tcPr>
            <w:tcW w:w="1671" w:type="dxa"/>
            <w:vAlign w:val="center"/>
          </w:tcPr>
          <w:p w14:paraId="4EA18E03" w14:textId="2F8AF31A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7"/>
              </w:rPr>
              <w:t>pomieszczenia podziemne</w:t>
            </w:r>
          </w:p>
        </w:tc>
        <w:tc>
          <w:tcPr>
            <w:tcW w:w="1671" w:type="dxa"/>
            <w:vAlign w:val="center"/>
          </w:tcPr>
          <w:p w14:paraId="26D1E27B" w14:textId="1728A95E" w:rsidR="00EC3C0E" w:rsidRPr="000307E7" w:rsidRDefault="00D71AC4" w:rsidP="00D1143B">
            <w:pPr>
              <w:spacing w:after="0"/>
              <w:jc w:val="both"/>
            </w:pPr>
            <w:r w:rsidRPr="000307E7">
              <w:rPr>
                <w:sz w:val="17"/>
              </w:rPr>
              <w:t>Biblioteka publiczna</w:t>
            </w:r>
          </w:p>
        </w:tc>
        <w:tc>
          <w:tcPr>
            <w:tcW w:w="1671" w:type="dxa"/>
            <w:vAlign w:val="center"/>
          </w:tcPr>
          <w:p w14:paraId="5CEA625F" w14:textId="018E274C" w:rsidR="00EC3C0E" w:rsidRPr="000307E7" w:rsidRDefault="00D26912" w:rsidP="00D1143B">
            <w:pPr>
              <w:spacing w:after="0"/>
              <w:jc w:val="both"/>
            </w:pPr>
            <w:r w:rsidRPr="000307E7">
              <w:rPr>
                <w:sz w:val="17"/>
              </w:rPr>
              <w:t>A.Mroczkowska</w:t>
            </w:r>
          </w:p>
        </w:tc>
        <w:tc>
          <w:tcPr>
            <w:tcW w:w="1671" w:type="dxa"/>
            <w:vAlign w:val="center"/>
          </w:tcPr>
          <w:p w14:paraId="26CCC09D" w14:textId="6B1E3A7E" w:rsidR="00EC3C0E" w:rsidRPr="000307E7" w:rsidRDefault="0047645D" w:rsidP="00D1143B">
            <w:pPr>
              <w:spacing w:after="0"/>
              <w:jc w:val="both"/>
            </w:pPr>
            <w:r w:rsidRPr="000307E7">
              <w:rPr>
                <w:sz w:val="17"/>
              </w:rPr>
              <w:t>120</w:t>
            </w:r>
          </w:p>
        </w:tc>
      </w:tr>
    </w:tbl>
    <w:p w14:paraId="399337D0" w14:textId="77777777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>4. Warunki dopuszczenia stref szatniowych do użycia</w:t>
      </w:r>
    </w:p>
    <w:p w14:paraId="5FD0F95B" w14:textId="38104930" w:rsidR="00EC3C0E" w:rsidRPr="000307E7" w:rsidRDefault="00535171" w:rsidP="00D1143B">
      <w:pPr>
        <w:jc w:val="both"/>
      </w:pPr>
      <w:r w:rsidRPr="000307E7">
        <w:t>Pr</w:t>
      </w:r>
      <w:r w:rsidR="00D26912" w:rsidRPr="000307E7">
        <w:t>zed przyjęciem pomieszczeń podziemnych</w:t>
      </w:r>
      <w:r w:rsidRPr="000307E7">
        <w:t xml:space="preserve"> jako miejsc doraźnego ukrycia dyrektor, przy udziale osoby odpowiedzialnej za BHP oraz – w miarę potrzeb – zarządcy budynku, inspektora ochrony przeciwpożarowej, organu prowadzącego lub właściwej PSP/OSP, dokonuje oceny ich przydatności. Ocena powinna obejmować co najmniej:</w:t>
      </w:r>
    </w:p>
    <w:p w14:paraId="6EFB0D3E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położenie możliwie nisko i z dala od dużych przeszkleń oraz ścian zewnętrznych;</w:t>
      </w:r>
    </w:p>
    <w:p w14:paraId="30380706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drożność i szerokość dróg dojścia;</w:t>
      </w:r>
    </w:p>
    <w:p w14:paraId="707242A0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brak składowanych materiałów palnych i przedmiotów utrudniających przejście;</w:t>
      </w:r>
    </w:p>
    <w:p w14:paraId="6A72DEF8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możliwość bezpiecznego pomieszczenia przewidywanej liczby osób;</w:t>
      </w:r>
    </w:p>
    <w:p w14:paraId="53E0D132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wentylację i możliwość ograniczenia dopływu powietrza zewnętrznego w razie skażenia;</w:t>
      </w:r>
    </w:p>
    <w:p w14:paraId="72C643BA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oświetlenie podstawowe i awaryjne;</w:t>
      </w:r>
    </w:p>
    <w:p w14:paraId="3B212B3C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możliwość komunikacji z dyrektorem/koordynatorami;</w:t>
      </w:r>
    </w:p>
    <w:p w14:paraId="02846F99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dostęp do apteczki, wody, latarek, radia i podstawowych środków higienicznych;</w:t>
      </w:r>
    </w:p>
    <w:p w14:paraId="2DB9E90B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możliwość ewakuacji alternatywną drogą, jeśli układ budynku na to pozwala.</w:t>
      </w:r>
    </w:p>
    <w:p w14:paraId="502E2822" w14:textId="77777777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>5. Sygnały alarmowe i komunikaty</w:t>
      </w:r>
    </w:p>
    <w:p w14:paraId="15C688BB" w14:textId="69009D9D" w:rsidR="00EC3C0E" w:rsidRPr="000307E7" w:rsidRDefault="00535171" w:rsidP="00D1143B">
      <w:pPr>
        <w:spacing w:after="0" w:line="240" w:lineRule="auto"/>
        <w:jc w:val="both"/>
      </w:pPr>
      <w:r w:rsidRPr="000307E7">
        <w:t xml:space="preserve">W Polsce ogłoszenie alarmu odbywa się przez ciągły, modulowany </w:t>
      </w:r>
      <w:r w:rsidR="00D1143B" w:rsidRPr="000307E7">
        <w:t>dźwięk syreny przez 3 minuty, a </w:t>
      </w:r>
      <w:r w:rsidRPr="000307E7">
        <w:t>odwołanie alarmu – przez ciągły, jednostajny dźwięk syreny przez 3 minuty. Po usłyszeniu sygnału należy niezwłocznie śledzić oficjalne komunikaty i wykonywać polecenia właściwych organów.</w:t>
      </w:r>
    </w:p>
    <w:p w14:paraId="13D50E18" w14:textId="77777777" w:rsidR="001142D2" w:rsidRPr="000307E7" w:rsidRDefault="001142D2" w:rsidP="00D1143B">
      <w:pPr>
        <w:spacing w:after="0" w:line="240" w:lineRule="auto"/>
        <w:jc w:val="both"/>
      </w:pPr>
    </w:p>
    <w:p w14:paraId="1A887211" w14:textId="3ECEA8F5" w:rsidR="00D1143B" w:rsidRPr="000307E7" w:rsidRDefault="00D1143B" w:rsidP="00D1143B">
      <w:pPr>
        <w:spacing w:after="0" w:line="240" w:lineRule="auto"/>
        <w:jc w:val="both"/>
      </w:pPr>
      <w:r w:rsidRPr="000307E7">
        <w:t>W szkole korzystamy z sygnału alarmu lokalnego, któr</w:t>
      </w:r>
      <w:r w:rsidR="001142D2" w:rsidRPr="000307E7">
        <w:t xml:space="preserve">ym w szkole są sygnały dzwonka. </w:t>
      </w:r>
      <w:r w:rsidRPr="000307E7">
        <w:t>W sytuacji braku prądu, sygnał alarmowy może być ogłaszany za pomocą tuby lub dzwonka ręcznego z jednoczesnym komunikatem słownym przez osoby ogłaszające alarm.</w:t>
      </w:r>
    </w:p>
    <w:p w14:paraId="3E745631" w14:textId="77777777" w:rsidR="00D1143B" w:rsidRPr="000307E7" w:rsidRDefault="00D1143B" w:rsidP="00D1143B">
      <w:pPr>
        <w:spacing w:after="0" w:line="240" w:lineRule="auto"/>
        <w:jc w:val="both"/>
      </w:pPr>
    </w:p>
    <w:p w14:paraId="5F929E90" w14:textId="15F86B98" w:rsidR="00D1143B" w:rsidRPr="000307E7" w:rsidRDefault="00D1143B" w:rsidP="00D1143B">
      <w:pPr>
        <w:jc w:val="both"/>
      </w:pPr>
      <w:r w:rsidRPr="000307E7">
        <w:t>Komunikaty wewnętrzne w szkole: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998"/>
        <w:gridCol w:w="3340"/>
      </w:tblGrid>
      <w:tr w:rsidR="000307E7" w:rsidRPr="000307E7" w14:paraId="3F0DDD28" w14:textId="77777777" w:rsidTr="00D36D10">
        <w:trPr>
          <w:jc w:val="center"/>
        </w:trPr>
        <w:tc>
          <w:tcPr>
            <w:tcW w:w="3681" w:type="dxa"/>
            <w:shd w:val="clear" w:color="auto" w:fill="D9E2F3"/>
            <w:vAlign w:val="center"/>
          </w:tcPr>
          <w:p w14:paraId="7C782261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Komunikat wewnętrzny</w:t>
            </w:r>
          </w:p>
        </w:tc>
        <w:tc>
          <w:tcPr>
            <w:tcW w:w="2998" w:type="dxa"/>
            <w:shd w:val="clear" w:color="auto" w:fill="D9E2F3"/>
            <w:vAlign w:val="center"/>
          </w:tcPr>
          <w:p w14:paraId="27CBE923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Znaczenie</w:t>
            </w:r>
          </w:p>
        </w:tc>
        <w:tc>
          <w:tcPr>
            <w:tcW w:w="3340" w:type="dxa"/>
            <w:shd w:val="clear" w:color="auto" w:fill="D9E2F3"/>
            <w:vAlign w:val="center"/>
          </w:tcPr>
          <w:p w14:paraId="54BBADF8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Podstawowa reakcja</w:t>
            </w:r>
          </w:p>
        </w:tc>
      </w:tr>
      <w:tr w:rsidR="000307E7" w:rsidRPr="000307E7" w14:paraId="3FCC5CED" w14:textId="77777777" w:rsidTr="00D36D10">
        <w:trPr>
          <w:jc w:val="center"/>
        </w:trPr>
        <w:tc>
          <w:tcPr>
            <w:tcW w:w="3681" w:type="dxa"/>
            <w:vAlign w:val="center"/>
          </w:tcPr>
          <w:p w14:paraId="11EA2E1C" w14:textId="0AC7F6F4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8"/>
              </w:rPr>
              <w:t>UKRYCIE</w:t>
            </w:r>
            <w:r w:rsidR="00D36D10" w:rsidRPr="000307E7">
              <w:rPr>
                <w:b/>
                <w:sz w:val="18"/>
              </w:rPr>
              <w:t xml:space="preserve"> - SYGNAŁ PRZERYWANY</w:t>
            </w:r>
            <w:r w:rsidR="00D36D10" w:rsidRPr="000307E7">
              <w:rPr>
                <w:sz w:val="18"/>
              </w:rPr>
              <w:t xml:space="preserve"> - OPUSZCZAMY SALE I STOSUJEMY SIĘ DO DALSZYCH POLECEŃ</w:t>
            </w:r>
          </w:p>
        </w:tc>
        <w:tc>
          <w:tcPr>
            <w:tcW w:w="2998" w:type="dxa"/>
            <w:vAlign w:val="center"/>
          </w:tcPr>
          <w:p w14:paraId="5FF7B532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zagrożenie zewnętrzne / potrzeba schronienia w budynku</w:t>
            </w:r>
          </w:p>
        </w:tc>
        <w:tc>
          <w:tcPr>
            <w:tcW w:w="3340" w:type="dxa"/>
            <w:vAlign w:val="center"/>
          </w:tcPr>
          <w:p w14:paraId="3CEF34E0" w14:textId="77777777" w:rsidR="00EC3C0E" w:rsidRPr="000307E7" w:rsidRDefault="00535171" w:rsidP="00D1143B">
            <w:pPr>
              <w:spacing w:after="0"/>
              <w:jc w:val="both"/>
              <w:rPr>
                <w:b/>
              </w:rPr>
            </w:pPr>
            <w:r w:rsidRPr="000307E7">
              <w:rPr>
                <w:b/>
                <w:sz w:val="18"/>
              </w:rPr>
              <w:t>zejście do przypisanej strefy ukrycia</w:t>
            </w:r>
          </w:p>
        </w:tc>
      </w:tr>
      <w:tr w:rsidR="000307E7" w:rsidRPr="000307E7" w14:paraId="515A1020" w14:textId="77777777" w:rsidTr="00D36D10">
        <w:trPr>
          <w:jc w:val="center"/>
        </w:trPr>
        <w:tc>
          <w:tcPr>
            <w:tcW w:w="3681" w:type="dxa"/>
            <w:vAlign w:val="center"/>
          </w:tcPr>
          <w:p w14:paraId="20664044" w14:textId="77777777" w:rsidR="00D36D10" w:rsidRPr="000307E7" w:rsidRDefault="00535171" w:rsidP="00D1143B">
            <w:pPr>
              <w:spacing w:after="0"/>
              <w:jc w:val="both"/>
              <w:rPr>
                <w:b/>
                <w:sz w:val="18"/>
              </w:rPr>
            </w:pPr>
            <w:r w:rsidRPr="000307E7">
              <w:rPr>
                <w:b/>
                <w:sz w:val="18"/>
              </w:rPr>
              <w:t>EWAKUACJA</w:t>
            </w:r>
            <w:r w:rsidR="00D36D10" w:rsidRPr="000307E7">
              <w:rPr>
                <w:b/>
              </w:rPr>
              <w:t xml:space="preserve">- </w:t>
            </w:r>
            <w:r w:rsidR="00D36D10" w:rsidRPr="000307E7">
              <w:rPr>
                <w:b/>
                <w:sz w:val="18"/>
              </w:rPr>
              <w:t>SYGNAŁ PRZERYWANY</w:t>
            </w:r>
          </w:p>
          <w:p w14:paraId="1E15CAFD" w14:textId="0582AD5C" w:rsidR="00EC3C0E" w:rsidRPr="000307E7" w:rsidRDefault="00D36D10" w:rsidP="00D1143B">
            <w:pPr>
              <w:spacing w:after="0"/>
              <w:jc w:val="both"/>
            </w:pPr>
            <w:r w:rsidRPr="000307E7">
              <w:rPr>
                <w:sz w:val="18"/>
              </w:rPr>
              <w:t>- OPUSZCZAMY SALE I STOSUJEMY SIĘ DO DALSZYCH POLECEŃ</w:t>
            </w:r>
          </w:p>
        </w:tc>
        <w:tc>
          <w:tcPr>
            <w:tcW w:w="2998" w:type="dxa"/>
            <w:vAlign w:val="center"/>
          </w:tcPr>
          <w:p w14:paraId="45190C0C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pozostanie w budynku jest bardziej niebezpieczne</w:t>
            </w:r>
          </w:p>
        </w:tc>
        <w:tc>
          <w:tcPr>
            <w:tcW w:w="3340" w:type="dxa"/>
            <w:vAlign w:val="center"/>
          </w:tcPr>
          <w:p w14:paraId="6CF014C7" w14:textId="37CE28C9" w:rsidR="00EC3C0E" w:rsidRPr="000307E7" w:rsidRDefault="006A5A2B" w:rsidP="00D1143B">
            <w:pPr>
              <w:spacing w:after="0"/>
              <w:jc w:val="both"/>
              <w:rPr>
                <w:b/>
              </w:rPr>
            </w:pPr>
            <w:r w:rsidRPr="000307E7">
              <w:rPr>
                <w:b/>
                <w:sz w:val="18"/>
              </w:rPr>
              <w:t>opuszczenie budynku zgodnie z </w:t>
            </w:r>
            <w:r w:rsidR="00535171" w:rsidRPr="000307E7">
              <w:rPr>
                <w:b/>
                <w:sz w:val="18"/>
              </w:rPr>
              <w:t>trasą ewakuacyjną</w:t>
            </w:r>
          </w:p>
        </w:tc>
      </w:tr>
      <w:tr w:rsidR="00EC3C0E" w:rsidRPr="000307E7" w14:paraId="147EE36D" w14:textId="77777777" w:rsidTr="00D36D10">
        <w:trPr>
          <w:jc w:val="center"/>
        </w:trPr>
        <w:tc>
          <w:tcPr>
            <w:tcW w:w="3681" w:type="dxa"/>
            <w:vAlign w:val="center"/>
          </w:tcPr>
          <w:p w14:paraId="072982F4" w14:textId="1FEB1077" w:rsidR="00EC3C0E" w:rsidRPr="000307E7" w:rsidRDefault="00535171" w:rsidP="00D1143B">
            <w:pPr>
              <w:spacing w:after="0"/>
              <w:jc w:val="both"/>
              <w:rPr>
                <w:sz w:val="18"/>
              </w:rPr>
            </w:pPr>
            <w:r w:rsidRPr="000307E7">
              <w:rPr>
                <w:b/>
                <w:sz w:val="18"/>
              </w:rPr>
              <w:t>LOCKDOWN</w:t>
            </w:r>
            <w:r w:rsidR="00D36D10" w:rsidRPr="000307E7">
              <w:rPr>
                <w:b/>
                <w:sz w:val="18"/>
              </w:rPr>
              <w:t xml:space="preserve"> -</w:t>
            </w:r>
            <w:r w:rsidR="00D36D10" w:rsidRPr="000307E7">
              <w:rPr>
                <w:b/>
              </w:rPr>
              <w:t xml:space="preserve"> </w:t>
            </w:r>
            <w:r w:rsidR="00D36D10" w:rsidRPr="000307E7">
              <w:rPr>
                <w:b/>
                <w:sz w:val="18"/>
              </w:rPr>
              <w:t>SYGNAŁ CIĄGŁY -</w:t>
            </w:r>
            <w:r w:rsidR="00D36D10" w:rsidRPr="000307E7">
              <w:rPr>
                <w:sz w:val="18"/>
              </w:rPr>
              <w:t>POZOSTAJEMY W SALACH</w:t>
            </w:r>
          </w:p>
        </w:tc>
        <w:tc>
          <w:tcPr>
            <w:tcW w:w="2998" w:type="dxa"/>
            <w:vAlign w:val="center"/>
          </w:tcPr>
          <w:p w14:paraId="5E91909F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zagrożenie osobą niebezpieczną / wtargnięciem</w:t>
            </w:r>
          </w:p>
        </w:tc>
        <w:tc>
          <w:tcPr>
            <w:tcW w:w="3340" w:type="dxa"/>
            <w:vAlign w:val="center"/>
          </w:tcPr>
          <w:p w14:paraId="116616A1" w14:textId="18D2FD09" w:rsidR="00EC3C0E" w:rsidRPr="000307E7" w:rsidRDefault="00535171" w:rsidP="00D1143B">
            <w:pPr>
              <w:spacing w:after="0"/>
              <w:jc w:val="both"/>
              <w:rPr>
                <w:b/>
              </w:rPr>
            </w:pPr>
            <w:r w:rsidRPr="000307E7">
              <w:rPr>
                <w:b/>
                <w:sz w:val="18"/>
              </w:rPr>
              <w:t>zamknięcie i zabezpieczenie pom</w:t>
            </w:r>
            <w:r w:rsidR="006A5A2B" w:rsidRPr="000307E7">
              <w:rPr>
                <w:b/>
                <w:sz w:val="18"/>
              </w:rPr>
              <w:t>ieszczeń, cisza, oczekiwanie na </w:t>
            </w:r>
            <w:r w:rsidRPr="000307E7">
              <w:rPr>
                <w:b/>
                <w:sz w:val="18"/>
              </w:rPr>
              <w:t>Policję</w:t>
            </w:r>
          </w:p>
        </w:tc>
      </w:tr>
    </w:tbl>
    <w:p w14:paraId="680FD185" w14:textId="0E7C3810" w:rsidR="00D1143B" w:rsidRPr="000307E7" w:rsidRDefault="00D1143B" w:rsidP="00D1143B">
      <w:pPr>
        <w:pStyle w:val="Nagwek1"/>
        <w:jc w:val="both"/>
        <w:rPr>
          <w:rFonts w:ascii="Arial" w:hAnsi="Arial"/>
        </w:rPr>
      </w:pPr>
    </w:p>
    <w:p w14:paraId="4E7F8033" w14:textId="77777777" w:rsidR="00D1143B" w:rsidRPr="000307E7" w:rsidRDefault="00D1143B" w:rsidP="00D1143B"/>
    <w:p w14:paraId="62E78444" w14:textId="5C0C89D0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lastRenderedPageBreak/>
        <w:t>6. Osoby kierujące i łańcuch zastępstw</w:t>
      </w:r>
    </w:p>
    <w:p w14:paraId="66CA2354" w14:textId="60C2D839" w:rsidR="00EC3C0E" w:rsidRPr="000307E7" w:rsidRDefault="00535171" w:rsidP="00D1143B">
      <w:pPr>
        <w:spacing w:after="60"/>
        <w:jc w:val="both"/>
      </w:pPr>
      <w:r w:rsidRPr="000307E7">
        <w:t xml:space="preserve">Dyrektor: </w:t>
      </w:r>
      <w:r w:rsidR="00D875B0" w:rsidRPr="000307E7">
        <w:rPr>
          <w:bCs/>
          <w:iCs/>
        </w:rPr>
        <w:t>Arkadiusz Nycz</w:t>
      </w:r>
    </w:p>
    <w:p w14:paraId="73BA4CAB" w14:textId="60BAC615" w:rsidR="00EC3C0E" w:rsidRPr="000307E7" w:rsidRDefault="00535171" w:rsidP="00D1143B">
      <w:pPr>
        <w:spacing w:after="60"/>
        <w:jc w:val="both"/>
      </w:pPr>
      <w:r w:rsidRPr="000307E7">
        <w:t xml:space="preserve">Zastępca dyrektora / osoba przejmująca kierowanie: </w:t>
      </w:r>
      <w:r w:rsidR="003F72E9" w:rsidRPr="000307E7">
        <w:t>Justyna Tabisz-Kocan</w:t>
      </w:r>
    </w:p>
    <w:p w14:paraId="4D1C1F53" w14:textId="5C69DD3D" w:rsidR="00EC3C0E" w:rsidRPr="000307E7" w:rsidRDefault="00535171" w:rsidP="00D1143B">
      <w:pPr>
        <w:spacing w:after="60"/>
        <w:jc w:val="both"/>
      </w:pPr>
      <w:r w:rsidRPr="000307E7">
        <w:t xml:space="preserve">Koordynator budynku A: </w:t>
      </w:r>
      <w:r w:rsidR="001615A7" w:rsidRPr="000307E7">
        <w:t>A.Nycz, wskazany nauczyciel</w:t>
      </w:r>
      <w:r w:rsidR="00735E51" w:rsidRPr="000307E7">
        <w:t>, woźna</w:t>
      </w:r>
    </w:p>
    <w:p w14:paraId="4AEA9FDF" w14:textId="537814F8" w:rsidR="00EC3C0E" w:rsidRPr="000307E7" w:rsidRDefault="00535171" w:rsidP="00D1143B">
      <w:pPr>
        <w:spacing w:after="60"/>
        <w:jc w:val="both"/>
      </w:pPr>
      <w:r w:rsidRPr="000307E7">
        <w:t xml:space="preserve">Koordynator budynku B: </w:t>
      </w:r>
      <w:r w:rsidR="001615A7" w:rsidRPr="000307E7">
        <w:t>J.Tabisz-</w:t>
      </w:r>
      <w:r w:rsidR="00735E51" w:rsidRPr="000307E7">
        <w:t>Kocan, wskazany nauczyciel,konserwator</w:t>
      </w:r>
    </w:p>
    <w:p w14:paraId="26041D5B" w14:textId="43B075C0" w:rsidR="00EC3C0E" w:rsidRPr="000307E7" w:rsidRDefault="00535171" w:rsidP="00D1143B">
      <w:pPr>
        <w:spacing w:after="60"/>
        <w:jc w:val="both"/>
      </w:pPr>
      <w:r w:rsidRPr="000307E7">
        <w:t xml:space="preserve">Koordynator budynku C: </w:t>
      </w:r>
      <w:r w:rsidR="003F72E9" w:rsidRPr="000307E7">
        <w:t>A.Mroczkowska, wskazany nauczyciel, woźna</w:t>
      </w:r>
    </w:p>
    <w:p w14:paraId="48452BC6" w14:textId="09333162" w:rsidR="003F72E9" w:rsidRPr="000307E7" w:rsidRDefault="00535171" w:rsidP="00D1143B">
      <w:pPr>
        <w:spacing w:after="60"/>
        <w:jc w:val="both"/>
      </w:pPr>
      <w:r w:rsidRPr="000307E7">
        <w:t xml:space="preserve">Osoba odpowiedzialna za komunikację z organem prowadzącym i rodzicami: </w:t>
      </w:r>
      <w:r w:rsidR="003F72E9" w:rsidRPr="000307E7">
        <w:t xml:space="preserve">Dyrektor szkoły, </w:t>
      </w:r>
      <w:r w:rsidR="001615A7" w:rsidRPr="000307E7">
        <w:t>wicedyrektor</w:t>
      </w:r>
      <w:r w:rsidR="003F72E9" w:rsidRPr="000307E7">
        <w:t>, wskazany nauczyciel</w:t>
      </w:r>
    </w:p>
    <w:p w14:paraId="67615FA8" w14:textId="78E8C2C2" w:rsidR="00EC3C0E" w:rsidRPr="000307E7" w:rsidRDefault="00535171" w:rsidP="00D1143B">
      <w:pPr>
        <w:spacing w:after="60"/>
        <w:jc w:val="both"/>
      </w:pPr>
      <w:r w:rsidRPr="000307E7">
        <w:t xml:space="preserve">Osoba odpowiedzialna za pierwszą pomoc / AED: </w:t>
      </w:r>
      <w:r w:rsidR="003F72E9" w:rsidRPr="000307E7">
        <w:t>Pielęgniarka szkolna, wskazany nauczyciel</w:t>
      </w:r>
    </w:p>
    <w:p w14:paraId="1D9F9D0E" w14:textId="39EE3996" w:rsidR="00EC3C0E" w:rsidRPr="000307E7" w:rsidRDefault="00535171" w:rsidP="00D1143B">
      <w:pPr>
        <w:spacing w:after="60"/>
        <w:jc w:val="both"/>
      </w:pPr>
      <w:r w:rsidRPr="000307E7">
        <w:t xml:space="preserve">Osoba odpowiedzialna za odcięcie mediów – jeżeli jest to bezpieczne: </w:t>
      </w:r>
      <w:r w:rsidR="003F72E9" w:rsidRPr="000307E7">
        <w:t>Konserwator</w:t>
      </w:r>
    </w:p>
    <w:p w14:paraId="0F58E094" w14:textId="76D8AC6D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 xml:space="preserve">7. Postępowanie po ogłoszeniu </w:t>
      </w:r>
      <w:r w:rsidRPr="000307E7">
        <w:rPr>
          <w:rFonts w:ascii="Arial" w:hAnsi="Arial"/>
          <w:u w:val="single"/>
        </w:rPr>
        <w:t>„UKRYCIE”</w:t>
      </w:r>
      <w:r w:rsidR="00951ACC" w:rsidRPr="000307E7">
        <w:rPr>
          <w:rFonts w:ascii="Arial" w:hAnsi="Arial"/>
        </w:rPr>
        <w:t xml:space="preserve"> -</w:t>
      </w:r>
      <w:r w:rsidRPr="000307E7">
        <w:rPr>
          <w:rFonts w:ascii="Arial" w:hAnsi="Arial"/>
        </w:rPr>
        <w:t xml:space="preserve"> podczas lekcji</w:t>
      </w:r>
    </w:p>
    <w:p w14:paraId="5FAC53F9" w14:textId="45E5CCD0" w:rsidR="00EC3C0E" w:rsidRPr="000307E7" w:rsidRDefault="00535171" w:rsidP="00D1143B">
      <w:pPr>
        <w:spacing w:after="40"/>
        <w:ind w:left="312" w:hanging="312"/>
        <w:jc w:val="both"/>
      </w:pPr>
      <w:r w:rsidRPr="000307E7">
        <w:t xml:space="preserve">1. Nauczyciel przerywa zajęcia, </w:t>
      </w:r>
      <w:r w:rsidR="001615A7" w:rsidRPr="000307E7">
        <w:t xml:space="preserve">przelicza uczniów i </w:t>
      </w:r>
      <w:r w:rsidRPr="000307E7">
        <w:t xml:space="preserve">wydaje </w:t>
      </w:r>
      <w:r w:rsidR="001615A7" w:rsidRPr="000307E7">
        <w:t>polecenie dotyczące ewakuacji</w:t>
      </w:r>
      <w:r w:rsidR="001142D2" w:rsidRPr="000307E7">
        <w:t>.</w:t>
      </w:r>
    </w:p>
    <w:p w14:paraId="711E58DC" w14:textId="18D07BD7" w:rsidR="00EC3C0E" w:rsidRPr="000307E7" w:rsidRDefault="00535171" w:rsidP="00D1143B">
      <w:pPr>
        <w:spacing w:after="40"/>
        <w:ind w:left="312" w:hanging="312"/>
        <w:jc w:val="both"/>
      </w:pPr>
      <w:r w:rsidRPr="000307E7">
        <w:t>2. Uczniowie ustawiają się w sposób uporządkowany i pod opieką nauczyciela przechodzą najkrótszą</w:t>
      </w:r>
      <w:r w:rsidR="003F72E9" w:rsidRPr="000307E7">
        <w:t xml:space="preserve"> bezpieczną drogą do strefy bezpiecznej.</w:t>
      </w:r>
    </w:p>
    <w:p w14:paraId="3443F538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3. Nie wraca się po plecaki, kurtki ani rzeczy osobiste, jeżeli ich zabranie opóźnia przejście do ukrycia.</w:t>
      </w:r>
    </w:p>
    <w:p w14:paraId="2E234494" w14:textId="0E7007A9" w:rsidR="00EC3C0E" w:rsidRPr="000307E7" w:rsidRDefault="00535171" w:rsidP="00D1143B">
      <w:pPr>
        <w:spacing w:after="40"/>
        <w:ind w:left="312" w:hanging="312"/>
        <w:jc w:val="both"/>
      </w:pPr>
      <w:r w:rsidRPr="000307E7">
        <w:t>4. Po wejściu do strefy nauczyciel</w:t>
      </w:r>
      <w:r w:rsidR="00DE2842" w:rsidRPr="000307E7">
        <w:t xml:space="preserve"> ponownie liczy uczniów.</w:t>
      </w:r>
    </w:p>
    <w:p w14:paraId="1A0AB670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5. Nauczyciel przekazuje koordynatorowi budynku meldunek: klasa/grupa – liczba obecnych – liczba brakujących – nazwiska osób wymagających pomocy.</w:t>
      </w:r>
    </w:p>
    <w:p w14:paraId="2805A3E8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6. Uczniowie pozostają z dala od okien, drzwi zewnętrznych i dużych przeszkleń; w razie bezpośredniego zagrożenia wybuchem zajmują możliwie niską pozycję i chronią głowę oraz szyję.</w:t>
      </w:r>
    </w:p>
    <w:p w14:paraId="7B6DBE1D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7. Opuszczenie strefy następuje dopiero po poleceniu dyrektora, koordynatora lub służb.</w:t>
      </w:r>
    </w:p>
    <w:p w14:paraId="3C235FA3" w14:textId="5B6BE2C3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 xml:space="preserve">8. </w:t>
      </w:r>
      <w:r w:rsidR="00951ACC" w:rsidRPr="000307E7">
        <w:rPr>
          <w:rFonts w:ascii="Arial" w:hAnsi="Arial"/>
        </w:rPr>
        <w:t xml:space="preserve">Postępowanie po ogłoszeniu </w:t>
      </w:r>
      <w:r w:rsidR="00951ACC" w:rsidRPr="000307E7">
        <w:rPr>
          <w:rFonts w:ascii="Arial" w:hAnsi="Arial"/>
          <w:u w:val="single"/>
        </w:rPr>
        <w:t>„UKRYCIE”</w:t>
      </w:r>
      <w:r w:rsidR="00951ACC" w:rsidRPr="000307E7">
        <w:rPr>
          <w:rFonts w:ascii="Arial" w:hAnsi="Arial"/>
        </w:rPr>
        <w:t xml:space="preserve">- </w:t>
      </w:r>
      <w:r w:rsidRPr="000307E7">
        <w:rPr>
          <w:rFonts w:ascii="Arial" w:hAnsi="Arial"/>
        </w:rPr>
        <w:t xml:space="preserve"> podczas przerwy</w:t>
      </w:r>
    </w:p>
    <w:p w14:paraId="3418C8DB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1. Najbliższy nauczyciel lub pracownik przejmuje kierowanie grupą uczniów znajdujących się w jego strefie.</w:t>
      </w:r>
    </w:p>
    <w:p w14:paraId="35DE4ED4" w14:textId="70E5D091" w:rsidR="00EC3C0E" w:rsidRPr="000307E7" w:rsidRDefault="00535171" w:rsidP="00D1143B">
      <w:pPr>
        <w:spacing w:after="40"/>
        <w:ind w:left="312" w:hanging="312"/>
        <w:jc w:val="both"/>
      </w:pPr>
      <w:r w:rsidRPr="000307E7">
        <w:t>2. Uczniowie nie biegną do swoich klas ani szatni po rzeczy. Kierują się do</w:t>
      </w:r>
      <w:r w:rsidR="006A5A2B" w:rsidRPr="000307E7">
        <w:t xml:space="preserve"> najbliższego miejsca ukrycia w </w:t>
      </w:r>
      <w:r w:rsidRPr="000307E7">
        <w:t>tym samym budynku.</w:t>
      </w:r>
    </w:p>
    <w:p w14:paraId="2C82E99E" w14:textId="7DC70864" w:rsidR="00EC3C0E" w:rsidRPr="000307E7" w:rsidRDefault="00535171" w:rsidP="00D1143B">
      <w:pPr>
        <w:spacing w:after="40"/>
        <w:ind w:left="312" w:hanging="312"/>
        <w:jc w:val="both"/>
      </w:pPr>
      <w:r w:rsidRPr="000307E7">
        <w:t>3. Po ustabilizowaniu sytuacji koordynatorzy ustalają stan</w:t>
      </w:r>
      <w:r w:rsidR="001142D2" w:rsidRPr="000307E7">
        <w:t>y osobowe</w:t>
      </w:r>
      <w:r w:rsidRPr="000307E7">
        <w:t xml:space="preserve"> na pods</w:t>
      </w:r>
      <w:r w:rsidR="006A5A2B" w:rsidRPr="000307E7">
        <w:t>tawie list klas i informacji od </w:t>
      </w:r>
      <w:r w:rsidRPr="000307E7">
        <w:t>nauczycieli.</w:t>
      </w:r>
    </w:p>
    <w:p w14:paraId="35491AA1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4. Uczniowie przebywający w toalecie, bibliotece, stołówce, sekretariacie lub innych pomieszczeniach dołączają do najbliższej bezpiecznej grupy pod opieką pracownika.</w:t>
      </w:r>
    </w:p>
    <w:p w14:paraId="508F7039" w14:textId="64D216C0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 xml:space="preserve">9. </w:t>
      </w:r>
      <w:r w:rsidR="00951ACC" w:rsidRPr="000307E7">
        <w:rPr>
          <w:rFonts w:ascii="Arial" w:hAnsi="Arial"/>
        </w:rPr>
        <w:t xml:space="preserve">Postępowanie po ogłoszeniu </w:t>
      </w:r>
      <w:r w:rsidR="00951ACC" w:rsidRPr="000307E7">
        <w:rPr>
          <w:rFonts w:ascii="Arial" w:hAnsi="Arial"/>
          <w:u w:val="single"/>
        </w:rPr>
        <w:t>„UKRYCIE”</w:t>
      </w:r>
      <w:r w:rsidR="00951ACC" w:rsidRPr="000307E7">
        <w:rPr>
          <w:rFonts w:ascii="Arial" w:hAnsi="Arial"/>
        </w:rPr>
        <w:t xml:space="preserve"> - sala gimnastyczna</w:t>
      </w:r>
    </w:p>
    <w:p w14:paraId="5A2A0D53" w14:textId="77777777" w:rsidR="001142D2" w:rsidRPr="000307E7" w:rsidRDefault="00535171" w:rsidP="001142D2">
      <w:pPr>
        <w:spacing w:after="40"/>
        <w:ind w:left="312" w:hanging="312"/>
        <w:jc w:val="both"/>
      </w:pPr>
      <w:r w:rsidRPr="000307E7">
        <w:t>W przypadku alarmu podczas zajęć w sali gimnastycznej uczniowie poz</w:t>
      </w:r>
      <w:r w:rsidR="001142D2" w:rsidRPr="000307E7">
        <w:t>ostają pod opieką nauczyciela</w:t>
      </w:r>
    </w:p>
    <w:p w14:paraId="6652B349" w14:textId="77777777" w:rsidR="001142D2" w:rsidRPr="000307E7" w:rsidRDefault="00535171" w:rsidP="001142D2">
      <w:pPr>
        <w:spacing w:after="40"/>
        <w:ind w:left="312" w:hanging="312"/>
        <w:jc w:val="both"/>
      </w:pPr>
      <w:r w:rsidRPr="000307E7">
        <w:t>wychowania fizycznego.</w:t>
      </w:r>
      <w:r w:rsidR="001142D2" w:rsidRPr="000307E7">
        <w:t xml:space="preserve"> Nauczyciel przerywa zajęcia, przelicza uczniów i wydaje polecenie dotyczące</w:t>
      </w:r>
    </w:p>
    <w:p w14:paraId="7CD2E7FE" w14:textId="77777777" w:rsidR="001142D2" w:rsidRPr="000307E7" w:rsidRDefault="001142D2" w:rsidP="001142D2">
      <w:pPr>
        <w:spacing w:after="40"/>
        <w:ind w:left="312" w:hanging="312"/>
        <w:jc w:val="both"/>
      </w:pPr>
      <w:r w:rsidRPr="000307E7">
        <w:t>ewakuacji.</w:t>
      </w:r>
      <w:r w:rsidR="00535171" w:rsidRPr="000307E7">
        <w:t xml:space="preserve"> Jeżeli zagrożenie ma charakter zewnętrzny, nie wychod</w:t>
      </w:r>
      <w:r w:rsidRPr="000307E7">
        <w:t>zą na boisko ani otwarty teren.</w:t>
      </w:r>
    </w:p>
    <w:p w14:paraId="3568A589" w14:textId="77777777" w:rsidR="001142D2" w:rsidRPr="000307E7" w:rsidRDefault="00535171" w:rsidP="001142D2">
      <w:pPr>
        <w:spacing w:after="40"/>
        <w:ind w:left="312" w:hanging="312"/>
        <w:jc w:val="both"/>
      </w:pPr>
      <w:r w:rsidRPr="000307E7">
        <w:t>Przechodzą wyznaczoną, najkrótszą trasą do strefy ukrycia w budynku B. Jeżeli d</w:t>
      </w:r>
      <w:r w:rsidR="001142D2" w:rsidRPr="000307E7">
        <w:t>ojście do strefy jest odcięte,</w:t>
      </w:r>
    </w:p>
    <w:p w14:paraId="1A6D3859" w14:textId="77777777" w:rsidR="001142D2" w:rsidRPr="000307E7" w:rsidRDefault="001142D2" w:rsidP="001142D2">
      <w:pPr>
        <w:spacing w:after="40"/>
        <w:ind w:left="312" w:hanging="312"/>
        <w:jc w:val="both"/>
      </w:pPr>
      <w:r w:rsidRPr="000307E7">
        <w:t>n</w:t>
      </w:r>
      <w:r w:rsidR="00535171" w:rsidRPr="000307E7">
        <w:t>auczyciel wykorzystuje najbezpieczniejszą dostępną część budynku, z dal</w:t>
      </w:r>
      <w:r w:rsidRPr="000307E7">
        <w:t>a od przeszkleń, i niezwłocznie</w:t>
      </w:r>
    </w:p>
    <w:p w14:paraId="29D11D77" w14:textId="6B1777C2" w:rsidR="00EC3C0E" w:rsidRPr="000307E7" w:rsidRDefault="00535171" w:rsidP="001142D2">
      <w:pPr>
        <w:spacing w:after="40"/>
        <w:ind w:left="312" w:hanging="312"/>
        <w:jc w:val="both"/>
      </w:pPr>
      <w:r w:rsidRPr="000307E7">
        <w:t>przekazuje lokalizację koordynatorowi.</w:t>
      </w:r>
    </w:p>
    <w:p w14:paraId="56642124" w14:textId="55EBD29C" w:rsidR="00EC3C0E" w:rsidRPr="000307E7" w:rsidRDefault="008538C0" w:rsidP="00D1143B">
      <w:pPr>
        <w:pStyle w:val="Nagwek1"/>
        <w:jc w:val="both"/>
        <w:rPr>
          <w:rFonts w:ascii="Arial" w:hAnsi="Arial"/>
        </w:rPr>
      </w:pPr>
      <w:r w:rsidRPr="000307E7">
        <w:rPr>
          <w:rFonts w:ascii="Arial" w:hAnsi="Arial"/>
        </w:rPr>
        <w:t xml:space="preserve">10. Postępowanie po ogłoszeniu </w:t>
      </w:r>
      <w:r w:rsidRPr="000307E7">
        <w:rPr>
          <w:rFonts w:ascii="Arial" w:hAnsi="Arial"/>
          <w:u w:val="single"/>
        </w:rPr>
        <w:t>„UKRYCIE”</w:t>
      </w:r>
      <w:r w:rsidRPr="000307E7">
        <w:rPr>
          <w:rFonts w:ascii="Arial" w:hAnsi="Arial"/>
        </w:rPr>
        <w:t xml:space="preserve"> – nauczanie początkowe i </w:t>
      </w:r>
      <w:r w:rsidR="00535171" w:rsidRPr="000307E7">
        <w:rPr>
          <w:rFonts w:ascii="Arial" w:hAnsi="Arial"/>
        </w:rPr>
        <w:t>oddziały przedszkolne</w:t>
      </w:r>
      <w:r w:rsidRPr="000307E7">
        <w:rPr>
          <w:rFonts w:ascii="Arial" w:hAnsi="Arial"/>
        </w:rPr>
        <w:t>- Budynek C</w:t>
      </w:r>
    </w:p>
    <w:p w14:paraId="5A5843C9" w14:textId="473FB729" w:rsidR="00EC3C0E" w:rsidRPr="000307E7" w:rsidRDefault="00535171" w:rsidP="00D1143B">
      <w:pPr>
        <w:jc w:val="both"/>
      </w:pPr>
      <w:r w:rsidRPr="000307E7">
        <w:t xml:space="preserve">Ze względu na wiek dzieci w budynku C stosuje się zwiększony nadzór i prostsze komunikaty. </w:t>
      </w:r>
      <w:r w:rsidR="00160A14" w:rsidRPr="000307E7">
        <w:t>Nauczyciele i</w:t>
      </w:r>
      <w:r w:rsidR="00D1143B" w:rsidRPr="000307E7">
        <w:t> </w:t>
      </w:r>
      <w:r w:rsidR="00DE2842" w:rsidRPr="000307E7">
        <w:t>pracownicy szkoły</w:t>
      </w:r>
      <w:r w:rsidRPr="000307E7">
        <w:t xml:space="preserve"> odpowiadają za fizyczne przeprowadzenie całej grupy do strefy ukrycia.</w:t>
      </w:r>
    </w:p>
    <w:p w14:paraId="072D4A78" w14:textId="3D49D5E4" w:rsidR="00EC3C0E" w:rsidRPr="000307E7" w:rsidRDefault="001142D2" w:rsidP="001142D2">
      <w:pPr>
        <w:pStyle w:val="Listapunktowana"/>
      </w:pPr>
      <w:r w:rsidRPr="000307E7">
        <w:t xml:space="preserve">Nauczyciel przerywa zajęcia, przelicza uczniów i wydaje polecenie dotyczące ewakuacji. </w:t>
      </w:r>
      <w:r w:rsidR="00535171" w:rsidRPr="000307E7">
        <w:t>Dzieci nie przemieszczają się samodzielnie.</w:t>
      </w:r>
    </w:p>
    <w:p w14:paraId="6F8E85E7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lastRenderedPageBreak/>
        <w:t>Grupa porusza się parami lub w inny utrwalony podczas ćwiczeń sposób, bez biegu i bez powrotu po rzeczy osobiste.</w:t>
      </w:r>
    </w:p>
    <w:p w14:paraId="49B3E47B" w14:textId="58061D22" w:rsidR="00EC3C0E" w:rsidRPr="000307E7" w:rsidRDefault="00535171" w:rsidP="00D1143B">
      <w:pPr>
        <w:pStyle w:val="Listapunktowana"/>
        <w:spacing w:after="40"/>
        <w:jc w:val="both"/>
      </w:pPr>
      <w:r w:rsidRPr="000307E7">
        <w:t xml:space="preserve">Jeżeli dziecko wymaga pomocy w poruszaniu się, </w:t>
      </w:r>
      <w:r w:rsidR="00735E51" w:rsidRPr="000307E7">
        <w:t xml:space="preserve">pomaga mu </w:t>
      </w:r>
      <w:r w:rsidRPr="000307E7">
        <w:t xml:space="preserve">osoba wyznaczona </w:t>
      </w:r>
    </w:p>
    <w:p w14:paraId="15511C60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Rodzice nie odbierają dzieci w czasie aktywnego zagrożenia, jeżeli służby lub dyrektor polecili pozostanie w ukryciu.</w:t>
      </w:r>
    </w:p>
    <w:p w14:paraId="63BA529C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Po wejściu do strefy nauczyciel prowadzący i drugi pracownik – jeżeli jest dostępny – niezależnie sprawdzają liczebność grupy.</w:t>
      </w:r>
    </w:p>
    <w:p w14:paraId="7E000C4D" w14:textId="69AB46E6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 xml:space="preserve">11. </w:t>
      </w:r>
      <w:r w:rsidR="008538C0" w:rsidRPr="000307E7">
        <w:rPr>
          <w:rFonts w:ascii="Arial" w:hAnsi="Arial"/>
        </w:rPr>
        <w:t xml:space="preserve">Postępowanie po ogłoszeniu „UKRYCIE” - </w:t>
      </w:r>
      <w:r w:rsidRPr="000307E7">
        <w:rPr>
          <w:rFonts w:ascii="Arial" w:hAnsi="Arial"/>
        </w:rPr>
        <w:t>Uczniowie na boisku, placu zabaw lub na zewnątrz</w:t>
      </w:r>
    </w:p>
    <w:p w14:paraId="0A8A49C2" w14:textId="77777777" w:rsidR="001142D2" w:rsidRPr="000307E7" w:rsidRDefault="00535171" w:rsidP="001142D2">
      <w:pPr>
        <w:spacing w:after="40"/>
        <w:ind w:left="312" w:hanging="312"/>
        <w:jc w:val="both"/>
      </w:pPr>
      <w:r w:rsidRPr="000307E7">
        <w:t xml:space="preserve">Jeżeli alarm zastaje grupę na zewnątrz, </w:t>
      </w:r>
      <w:r w:rsidR="001142D2" w:rsidRPr="000307E7">
        <w:t>nauczyciel przerywa zajęcia, przelicza uczniów i wydaje polecenie</w:t>
      </w:r>
    </w:p>
    <w:p w14:paraId="4D7E6D5F" w14:textId="77777777" w:rsidR="00324976" w:rsidRPr="000307E7" w:rsidRDefault="001142D2" w:rsidP="00324976">
      <w:pPr>
        <w:spacing w:after="40"/>
        <w:ind w:left="312" w:hanging="312"/>
        <w:jc w:val="both"/>
      </w:pPr>
      <w:r w:rsidRPr="000307E7">
        <w:t>dotyczące ewakuacji po czym</w:t>
      </w:r>
      <w:r w:rsidR="00535171" w:rsidRPr="000307E7">
        <w:t xml:space="preserve"> ocenia najbliższą bezpieczną drogę do budynku</w:t>
      </w:r>
      <w:r w:rsidR="00324976" w:rsidRPr="000307E7">
        <w:t>. Jeżeli możliwe jest szybkie</w:t>
      </w:r>
    </w:p>
    <w:p w14:paraId="118533E9" w14:textId="77777777" w:rsidR="00324976" w:rsidRPr="000307E7" w:rsidRDefault="00324976" w:rsidP="00324976">
      <w:pPr>
        <w:spacing w:after="40"/>
        <w:ind w:left="312" w:hanging="312"/>
        <w:jc w:val="both"/>
      </w:pPr>
      <w:r w:rsidRPr="000307E7">
        <w:t xml:space="preserve">i </w:t>
      </w:r>
      <w:r w:rsidR="00535171" w:rsidRPr="000307E7">
        <w:t>bezpieczne wejście do najbliższego budynku, grupa</w:t>
      </w:r>
      <w:r w:rsidR="003E68CE" w:rsidRPr="000307E7">
        <w:t xml:space="preserve"> zostaje wprowadzona do niego i </w:t>
      </w:r>
      <w:r w:rsidR="00535171" w:rsidRPr="000307E7">
        <w:t>kie</w:t>
      </w:r>
      <w:r w:rsidRPr="000307E7">
        <w:t>rowana do jego</w:t>
      </w:r>
    </w:p>
    <w:p w14:paraId="09AC4F02" w14:textId="3E253920" w:rsidR="001142D2" w:rsidRPr="000307E7" w:rsidRDefault="00324976" w:rsidP="00324976">
      <w:pPr>
        <w:spacing w:after="40"/>
        <w:ind w:left="312" w:hanging="312"/>
        <w:jc w:val="both"/>
      </w:pPr>
      <w:r w:rsidRPr="000307E7">
        <w:t xml:space="preserve">strefy </w:t>
      </w:r>
      <w:r w:rsidR="00535171" w:rsidRPr="000307E7">
        <w:t>ukrycia – nawet jeżeli nie jest to budynek macierzysty klasy. Jeżeli wej</w:t>
      </w:r>
      <w:r w:rsidR="001142D2" w:rsidRPr="000307E7">
        <w:t>ście do budynku stwarza większe</w:t>
      </w:r>
    </w:p>
    <w:p w14:paraId="1A6DDA75" w14:textId="77777777" w:rsidR="001142D2" w:rsidRPr="000307E7" w:rsidRDefault="00535171" w:rsidP="001142D2">
      <w:pPr>
        <w:spacing w:after="40"/>
        <w:ind w:left="312" w:hanging="312"/>
        <w:jc w:val="both"/>
      </w:pPr>
      <w:r w:rsidRPr="000307E7">
        <w:t xml:space="preserve">zagrożenie, nauczyciel stosuje polecenia służb i wykorzystuje najbliższą dostępną osłonę terenową lub </w:t>
      </w:r>
    </w:p>
    <w:p w14:paraId="50C2ABCE" w14:textId="1F175C67" w:rsidR="00735E51" w:rsidRPr="000307E7" w:rsidRDefault="00535171" w:rsidP="00735E51">
      <w:pPr>
        <w:spacing w:after="40"/>
        <w:ind w:left="312" w:hanging="312"/>
        <w:jc w:val="both"/>
      </w:pPr>
      <w:r w:rsidRPr="000307E7">
        <w:t>obiektową.</w:t>
      </w:r>
      <w:r w:rsidR="00735E51" w:rsidRPr="000307E7">
        <w:t xml:space="preserve"> Po wejściu do strefy nauczyciel ponownie liczy uczniów I zdaje meldunek.</w:t>
      </w:r>
    </w:p>
    <w:p w14:paraId="62E4D9CF" w14:textId="7BFDC02E" w:rsidR="00EC3C0E" w:rsidRPr="000307E7" w:rsidRDefault="00EC3C0E" w:rsidP="001142D2">
      <w:pPr>
        <w:spacing w:after="40"/>
        <w:ind w:left="312" w:hanging="312"/>
        <w:jc w:val="both"/>
      </w:pPr>
    </w:p>
    <w:p w14:paraId="0084D383" w14:textId="1FC1AA7F" w:rsidR="00EC3C0E" w:rsidRPr="000307E7" w:rsidRDefault="00535171" w:rsidP="00D1143B">
      <w:pPr>
        <w:pStyle w:val="Nagwek1"/>
        <w:jc w:val="both"/>
      </w:pPr>
      <w:r w:rsidRPr="000307E7">
        <w:rPr>
          <w:rFonts w:ascii="Arial" w:hAnsi="Arial"/>
        </w:rPr>
        <w:t xml:space="preserve">12. </w:t>
      </w:r>
      <w:r w:rsidR="008538C0" w:rsidRPr="000307E7">
        <w:rPr>
          <w:rFonts w:ascii="Arial" w:hAnsi="Arial"/>
        </w:rPr>
        <w:t xml:space="preserve">Postępowanie po ogłoszeniu </w:t>
      </w:r>
      <w:r w:rsidR="008538C0" w:rsidRPr="000307E7">
        <w:rPr>
          <w:rFonts w:ascii="Arial" w:hAnsi="Arial"/>
          <w:u w:val="single"/>
        </w:rPr>
        <w:t>„UKRYCIE”</w:t>
      </w:r>
      <w:r w:rsidR="008538C0" w:rsidRPr="000307E7">
        <w:rPr>
          <w:rFonts w:ascii="Arial" w:hAnsi="Arial"/>
        </w:rPr>
        <w:t xml:space="preserve"> - </w:t>
      </w:r>
      <w:r w:rsidRPr="000307E7">
        <w:rPr>
          <w:rFonts w:ascii="Arial" w:hAnsi="Arial"/>
        </w:rPr>
        <w:t>Osoby przemieszczające się pomiędzy budynkami</w:t>
      </w:r>
    </w:p>
    <w:p w14:paraId="02B2FEFE" w14:textId="59062838" w:rsidR="00EC3C0E" w:rsidRPr="000307E7" w:rsidRDefault="00535171" w:rsidP="00D1143B">
      <w:pPr>
        <w:jc w:val="both"/>
      </w:pPr>
      <w:r w:rsidRPr="000307E7">
        <w:t>Po ogłoszeniu alarmu nie rozpoczyna się przemieszczania na otwartej przestrzeni pomiędzy budynkami A, B i C. Osoby będące już w drodze wchodzą do najbliższego bezpiecznie dostępnego budynku. Po osiągnięciu ukrycia zgłaszają swoją obecność koordynatorowi tego budynku.</w:t>
      </w:r>
    </w:p>
    <w:p w14:paraId="614BF142" w14:textId="5B1BC2FD" w:rsidR="0047645D" w:rsidRPr="000307E7" w:rsidRDefault="0047645D" w:rsidP="0047645D">
      <w:pPr>
        <w:pStyle w:val="Nagwek1"/>
        <w:jc w:val="both"/>
        <w:rPr>
          <w:rFonts w:ascii="Arial" w:hAnsi="Arial" w:cs="Arial"/>
        </w:rPr>
      </w:pPr>
      <w:r w:rsidRPr="000307E7">
        <w:rPr>
          <w:rFonts w:ascii="Arial" w:hAnsi="Arial"/>
        </w:rPr>
        <w:t xml:space="preserve">13. Postępowanie po ogłoszeniu </w:t>
      </w:r>
      <w:r w:rsidRPr="000307E7">
        <w:rPr>
          <w:rFonts w:ascii="Arial" w:hAnsi="Arial"/>
          <w:u w:val="single"/>
        </w:rPr>
        <w:t>„UKRYCIE”</w:t>
      </w:r>
      <w:r w:rsidRPr="000307E7">
        <w:rPr>
          <w:rFonts w:ascii="Arial" w:hAnsi="Arial"/>
        </w:rPr>
        <w:t xml:space="preserve"> - </w:t>
      </w:r>
      <w:r w:rsidR="006E08C0" w:rsidRPr="000307E7">
        <w:rPr>
          <w:rFonts w:ascii="Arial" w:hAnsi="Arial" w:cs="Arial"/>
        </w:rPr>
        <w:t>W</w:t>
      </w:r>
      <w:r w:rsidRPr="000307E7">
        <w:rPr>
          <w:rFonts w:ascii="Arial" w:hAnsi="Arial" w:cs="Arial"/>
        </w:rPr>
        <w:t>y</w:t>
      </w:r>
      <w:r w:rsidR="006E08C0" w:rsidRPr="000307E7">
        <w:rPr>
          <w:rFonts w:ascii="Arial" w:hAnsi="Arial" w:cs="Arial"/>
        </w:rPr>
        <w:t>jścia</w:t>
      </w:r>
      <w:r w:rsidRPr="000307E7">
        <w:rPr>
          <w:rFonts w:ascii="Arial" w:hAnsi="Arial" w:cs="Arial"/>
        </w:rPr>
        <w:t xml:space="preserve"> i dowóz</w:t>
      </w:r>
    </w:p>
    <w:p w14:paraId="562E1AD2" w14:textId="77777777" w:rsidR="006E08C0" w:rsidRPr="000307E7" w:rsidRDefault="0047645D" w:rsidP="006E08C0">
      <w:pPr>
        <w:pStyle w:val="Nagwek1"/>
        <w:numPr>
          <w:ilvl w:val="0"/>
          <w:numId w:val="13"/>
        </w:numPr>
        <w:spacing w:before="0" w:after="0"/>
        <w:ind w:left="283" w:hanging="357"/>
        <w:jc w:val="both"/>
        <w:rPr>
          <w:rFonts w:ascii="Arial" w:hAnsi="Arial" w:cs="Arial"/>
          <w:b w:val="0"/>
          <w:sz w:val="21"/>
          <w:szCs w:val="21"/>
        </w:rPr>
      </w:pPr>
      <w:r w:rsidRPr="000307E7">
        <w:rPr>
          <w:rFonts w:ascii="Arial" w:hAnsi="Arial" w:cs="Arial"/>
          <w:b w:val="0"/>
          <w:sz w:val="21"/>
          <w:szCs w:val="21"/>
        </w:rPr>
        <w:t>Przed każdym wyjściem nauczyciel zna najbliższy punkt schronienia albo budynek o trwałej konstrukcji. Ma aktualny wyk</w:t>
      </w:r>
      <w:r w:rsidR="006E08C0" w:rsidRPr="000307E7">
        <w:rPr>
          <w:rFonts w:ascii="Arial" w:hAnsi="Arial" w:cs="Arial"/>
          <w:b w:val="0"/>
          <w:sz w:val="21"/>
          <w:szCs w:val="21"/>
        </w:rPr>
        <w:t>az grupy i środek łączności.</w:t>
      </w:r>
    </w:p>
    <w:p w14:paraId="42F45201" w14:textId="77777777" w:rsidR="006E08C0" w:rsidRPr="000307E7" w:rsidRDefault="0047645D" w:rsidP="006E08C0">
      <w:pPr>
        <w:pStyle w:val="Nagwek1"/>
        <w:numPr>
          <w:ilvl w:val="0"/>
          <w:numId w:val="13"/>
        </w:numPr>
        <w:spacing w:before="0" w:after="0"/>
        <w:ind w:left="283" w:hanging="357"/>
        <w:jc w:val="both"/>
        <w:rPr>
          <w:rFonts w:ascii="Arial" w:hAnsi="Arial" w:cs="Arial"/>
          <w:b w:val="0"/>
          <w:sz w:val="21"/>
          <w:szCs w:val="21"/>
        </w:rPr>
      </w:pPr>
      <w:r w:rsidRPr="000307E7">
        <w:rPr>
          <w:rFonts w:ascii="Arial" w:hAnsi="Arial" w:cs="Arial"/>
          <w:b w:val="0"/>
          <w:sz w:val="21"/>
          <w:szCs w:val="21"/>
        </w:rPr>
        <w:t>Dyrektor ustala z przewoźnikiem sposób działania po otrzymaniu ostrzeżenia albo alarmu. Pojazd ni</w:t>
      </w:r>
      <w:r w:rsidR="006E08C0" w:rsidRPr="000307E7">
        <w:rPr>
          <w:rFonts w:ascii="Arial" w:hAnsi="Arial" w:cs="Arial"/>
          <w:b w:val="0"/>
          <w:sz w:val="21"/>
          <w:szCs w:val="21"/>
        </w:rPr>
        <w:t>e jest miejscem schronienia.</w:t>
      </w:r>
    </w:p>
    <w:p w14:paraId="386E952D" w14:textId="77777777" w:rsidR="006E08C0" w:rsidRPr="000307E7" w:rsidRDefault="0047645D" w:rsidP="006E08C0">
      <w:pPr>
        <w:pStyle w:val="Nagwek1"/>
        <w:numPr>
          <w:ilvl w:val="0"/>
          <w:numId w:val="13"/>
        </w:numPr>
        <w:spacing w:before="0" w:after="0"/>
        <w:ind w:left="283" w:hanging="357"/>
        <w:jc w:val="both"/>
        <w:rPr>
          <w:rFonts w:ascii="Arial" w:hAnsi="Arial" w:cs="Arial"/>
          <w:b w:val="0"/>
          <w:sz w:val="21"/>
          <w:szCs w:val="21"/>
        </w:rPr>
      </w:pPr>
      <w:r w:rsidRPr="000307E7">
        <w:rPr>
          <w:rFonts w:ascii="Arial" w:hAnsi="Arial" w:cs="Arial"/>
          <w:b w:val="0"/>
          <w:sz w:val="21"/>
          <w:szCs w:val="21"/>
        </w:rPr>
        <w:t>Po otrzymaniu komunikatu o gotowości nie rozpoczyna się wycieczki, wyjścia ani przewozu, jeżeli komunikat albo polecenie właściwego organu wskazuje na możliwość potencjalnego zagrożenia atakiem z</w:t>
      </w:r>
      <w:r w:rsidR="006E08C0" w:rsidRPr="000307E7">
        <w:rPr>
          <w:rFonts w:ascii="Arial" w:hAnsi="Arial" w:cs="Arial"/>
          <w:b w:val="0"/>
          <w:sz w:val="21"/>
          <w:szCs w:val="21"/>
        </w:rPr>
        <w:t xml:space="preserve"> powietrza. </w:t>
      </w:r>
    </w:p>
    <w:p w14:paraId="24A3EB36" w14:textId="7F7C576F" w:rsidR="0047645D" w:rsidRPr="000307E7" w:rsidRDefault="0047645D" w:rsidP="006E08C0">
      <w:pPr>
        <w:pStyle w:val="Nagwek1"/>
        <w:numPr>
          <w:ilvl w:val="0"/>
          <w:numId w:val="13"/>
        </w:numPr>
        <w:spacing w:before="0" w:after="0"/>
        <w:ind w:left="283" w:hanging="357"/>
        <w:jc w:val="both"/>
        <w:rPr>
          <w:rFonts w:ascii="Arial" w:hAnsi="Arial" w:cs="Arial"/>
          <w:b w:val="0"/>
          <w:sz w:val="21"/>
          <w:szCs w:val="21"/>
        </w:rPr>
      </w:pPr>
      <w:r w:rsidRPr="000307E7">
        <w:rPr>
          <w:rFonts w:ascii="Arial" w:hAnsi="Arial" w:cs="Arial"/>
          <w:b w:val="0"/>
          <w:sz w:val="21"/>
          <w:szCs w:val="21"/>
        </w:rPr>
        <w:t>Po ogłoszeniu alarmu grupa znajdująca się w budynku nie wychodzi do autokaru ani innego środka transportu. Dowóz rozpoczyna się dopiero po odwołaniu alarmu i sprawdzeniu warunków bezpieczeństwa.</w:t>
      </w:r>
    </w:p>
    <w:p w14:paraId="2F6FCEB0" w14:textId="4CA2048D" w:rsidR="006E08C0" w:rsidRPr="000307E7" w:rsidRDefault="006E08C0" w:rsidP="006E08C0">
      <w:pPr>
        <w:pStyle w:val="Nagwek1"/>
        <w:jc w:val="both"/>
        <w:rPr>
          <w:rFonts w:ascii="Arial" w:hAnsi="Arial" w:cs="Arial"/>
        </w:rPr>
      </w:pPr>
      <w:r w:rsidRPr="000307E7">
        <w:rPr>
          <w:rFonts w:ascii="Arial" w:hAnsi="Arial"/>
        </w:rPr>
        <w:t xml:space="preserve">14. Postępowanie po ogłoszeniu </w:t>
      </w:r>
      <w:r w:rsidRPr="000307E7">
        <w:rPr>
          <w:rFonts w:ascii="Arial" w:hAnsi="Arial"/>
          <w:u w:val="single"/>
        </w:rPr>
        <w:t>„UKRYCIE”</w:t>
      </w:r>
      <w:r w:rsidRPr="000307E7">
        <w:rPr>
          <w:rFonts w:ascii="Arial" w:hAnsi="Arial"/>
        </w:rPr>
        <w:t xml:space="preserve"> – P</w:t>
      </w:r>
      <w:r w:rsidRPr="000307E7">
        <w:t>osiłek</w:t>
      </w:r>
    </w:p>
    <w:p w14:paraId="6F5906C8" w14:textId="01307A72" w:rsidR="006E08C0" w:rsidRPr="000307E7" w:rsidRDefault="006E08C0" w:rsidP="00F53630">
      <w:pPr>
        <w:pStyle w:val="Akapitzlist"/>
        <w:numPr>
          <w:ilvl w:val="0"/>
          <w:numId w:val="14"/>
        </w:numPr>
        <w:ind w:left="284" w:hanging="284"/>
      </w:pPr>
      <w:r w:rsidRPr="000307E7">
        <w:t>Uczniowie idą do najbliższego przypisanego miejsca pod kierunkiem nauczycieli dyżurujących.</w:t>
      </w:r>
    </w:p>
    <w:p w14:paraId="2F3F6810" w14:textId="532D0F6D" w:rsidR="00F53630" w:rsidRPr="000307E7" w:rsidRDefault="006E08C0" w:rsidP="00F53630">
      <w:pPr>
        <w:pStyle w:val="Akapitzlist"/>
        <w:numPr>
          <w:ilvl w:val="0"/>
          <w:numId w:val="14"/>
        </w:numPr>
        <w:ind w:left="284" w:hanging="284"/>
      </w:pPr>
      <w:r w:rsidRPr="000307E7">
        <w:t>W stołówce pozostawiają posiłki i naczynia, w sali gimn</w:t>
      </w:r>
      <w:r w:rsidR="00F53630" w:rsidRPr="000307E7">
        <w:t>astycznej nie wracają do szatni.</w:t>
      </w:r>
    </w:p>
    <w:p w14:paraId="01F1DD53" w14:textId="5BF28A01" w:rsidR="00F37FD5" w:rsidRPr="000307E7" w:rsidRDefault="00F37FD5" w:rsidP="00F37FD5">
      <w:pPr>
        <w:pStyle w:val="Nagwek1"/>
        <w:jc w:val="both"/>
        <w:rPr>
          <w:rFonts w:ascii="Arial" w:hAnsi="Arial" w:cs="Arial"/>
        </w:rPr>
      </w:pPr>
      <w:r w:rsidRPr="000307E7">
        <w:rPr>
          <w:rFonts w:ascii="Arial" w:hAnsi="Arial"/>
        </w:rPr>
        <w:t xml:space="preserve">15. Postępowanie po ogłoszeniu </w:t>
      </w:r>
      <w:r w:rsidRPr="000307E7">
        <w:rPr>
          <w:rFonts w:ascii="Arial" w:hAnsi="Arial"/>
          <w:u w:val="single"/>
        </w:rPr>
        <w:t>„UKRYCIE”</w:t>
      </w:r>
      <w:r w:rsidRPr="000307E7">
        <w:rPr>
          <w:rFonts w:ascii="Arial" w:hAnsi="Arial"/>
        </w:rPr>
        <w:t xml:space="preserve"> – WYCIECZKA</w:t>
      </w:r>
    </w:p>
    <w:p w14:paraId="1CA8B99E" w14:textId="77777777" w:rsidR="00F37FD5" w:rsidRPr="000307E7" w:rsidRDefault="00F53630" w:rsidP="00F37FD5">
      <w:pPr>
        <w:pStyle w:val="Akapitzlist"/>
        <w:numPr>
          <w:ilvl w:val="0"/>
          <w:numId w:val="15"/>
        </w:numPr>
        <w:ind w:left="284" w:hanging="284"/>
      </w:pPr>
      <w:r w:rsidRPr="000307E7">
        <w:t xml:space="preserve">Kierownik wycieczki albo nauczyciel przerywa zajęcia i prowadzi grupę do ustalonego wcześniej miejsca schronienia albo najbliższego bezpiecznego miejsca o trwałej konstrukcji. Nie podejmuje powrotu przez zagrożony teren. </w:t>
      </w:r>
    </w:p>
    <w:p w14:paraId="0378E857" w14:textId="77777777" w:rsidR="00F37FD5" w:rsidRPr="000307E7" w:rsidRDefault="00F53630" w:rsidP="00F37FD5">
      <w:pPr>
        <w:pStyle w:val="Akapitzlist"/>
        <w:numPr>
          <w:ilvl w:val="0"/>
          <w:numId w:val="15"/>
        </w:numPr>
        <w:ind w:left="284" w:hanging="284"/>
      </w:pPr>
      <w:r w:rsidRPr="000307E7">
        <w:t xml:space="preserve">Po schronieniu sprawdza obecność i informuje dyrektora o miejscu pobytu, poszkodowanych i osobach, których miejsca pobytu nie ustalono. </w:t>
      </w:r>
    </w:p>
    <w:p w14:paraId="02B5A1D7" w14:textId="5F025085" w:rsidR="00F53630" w:rsidRPr="000307E7" w:rsidRDefault="00F53630" w:rsidP="00F37FD5">
      <w:pPr>
        <w:pStyle w:val="Akapitzlist"/>
        <w:numPr>
          <w:ilvl w:val="0"/>
          <w:numId w:val="15"/>
        </w:numPr>
        <w:ind w:left="284" w:hanging="284"/>
      </w:pPr>
      <w:r w:rsidRPr="000307E7">
        <w:t>Kierowca zatrzymuje pojazd tak, aby nie blokować drogi służbom. Jeżeli wyjście z pojazdu stwarza bezpośrednie zagrożenie, kierowca i opiekun wykonują polecenia służb</w:t>
      </w:r>
    </w:p>
    <w:p w14:paraId="475004F9" w14:textId="08FEC3D0" w:rsidR="00F37FD5" w:rsidRPr="000307E7" w:rsidRDefault="00F37FD5" w:rsidP="00F37FD5">
      <w:pPr>
        <w:pStyle w:val="Nagwek1"/>
        <w:jc w:val="both"/>
        <w:rPr>
          <w:rFonts w:ascii="Arial" w:hAnsi="Arial" w:cs="Arial"/>
        </w:rPr>
      </w:pPr>
      <w:r w:rsidRPr="000307E7">
        <w:rPr>
          <w:rFonts w:ascii="Arial" w:hAnsi="Arial"/>
        </w:rPr>
        <w:lastRenderedPageBreak/>
        <w:t xml:space="preserve">16. Postępowanie po ogłoszeniu </w:t>
      </w:r>
      <w:r w:rsidRPr="000307E7">
        <w:rPr>
          <w:rFonts w:ascii="Arial" w:hAnsi="Arial"/>
          <w:u w:val="single"/>
        </w:rPr>
        <w:t>„UKRYCIE”</w:t>
      </w:r>
      <w:r w:rsidRPr="000307E7">
        <w:rPr>
          <w:rFonts w:ascii="Arial" w:hAnsi="Arial"/>
        </w:rPr>
        <w:t xml:space="preserve"> – ZAJĘCIA ZDALNE</w:t>
      </w:r>
    </w:p>
    <w:p w14:paraId="0EAC4801" w14:textId="77777777" w:rsidR="00F37FD5" w:rsidRPr="000307E7" w:rsidRDefault="00F37FD5" w:rsidP="00F37FD5">
      <w:pPr>
        <w:pStyle w:val="Akapitzlist"/>
        <w:numPr>
          <w:ilvl w:val="0"/>
          <w:numId w:val="16"/>
        </w:numPr>
        <w:ind w:left="284"/>
      </w:pPr>
      <w:r w:rsidRPr="000307E7">
        <w:t xml:space="preserve">Nauczyciel przerywa zajęcia po otrzymaniu alarmu. </w:t>
      </w:r>
    </w:p>
    <w:p w14:paraId="4BA2CE6D" w14:textId="77777777" w:rsidR="00F37FD5" w:rsidRPr="000307E7" w:rsidRDefault="00F37FD5" w:rsidP="00F37FD5">
      <w:pPr>
        <w:pStyle w:val="Akapitzlist"/>
        <w:numPr>
          <w:ilvl w:val="0"/>
          <w:numId w:val="16"/>
        </w:numPr>
        <w:ind w:left="284"/>
      </w:pPr>
      <w:r w:rsidRPr="000307E7">
        <w:t xml:space="preserve">Poleca uczniom wykonać instrukcje obowiązujące w miejscu ich pobytu. </w:t>
      </w:r>
    </w:p>
    <w:p w14:paraId="75652BB0" w14:textId="77777777" w:rsidR="00F37FD5" w:rsidRPr="000307E7" w:rsidRDefault="00F37FD5" w:rsidP="00F37FD5">
      <w:pPr>
        <w:pStyle w:val="Akapitzlist"/>
        <w:numPr>
          <w:ilvl w:val="0"/>
          <w:numId w:val="16"/>
        </w:numPr>
        <w:ind w:left="284"/>
      </w:pPr>
      <w:r w:rsidRPr="000307E7">
        <w:t xml:space="preserve">Nie wymaga pozostania przed kamerą ani potwierdzania obecności. </w:t>
      </w:r>
    </w:p>
    <w:p w14:paraId="76D7E2A4" w14:textId="7238E703" w:rsidR="00F37FD5" w:rsidRPr="000307E7" w:rsidRDefault="00F37FD5" w:rsidP="00F37FD5">
      <w:pPr>
        <w:pStyle w:val="Akapitzlist"/>
        <w:numPr>
          <w:ilvl w:val="0"/>
          <w:numId w:val="16"/>
        </w:numPr>
        <w:ind w:left="284"/>
      </w:pPr>
      <w:r w:rsidRPr="000307E7">
        <w:t>Termin wznowienia zajęć ustala dyrektor po odwołaniu zagrożenia.</w:t>
      </w:r>
    </w:p>
    <w:p w14:paraId="0DEBC3DF" w14:textId="7818A5CB" w:rsidR="00F37FD5" w:rsidRPr="000307E7" w:rsidRDefault="00F37FD5" w:rsidP="00F37FD5">
      <w:pPr>
        <w:pStyle w:val="Nagwek1"/>
        <w:jc w:val="both"/>
        <w:rPr>
          <w:rFonts w:ascii="Arial" w:hAnsi="Arial" w:cs="Arial"/>
        </w:rPr>
      </w:pPr>
      <w:r w:rsidRPr="000307E7">
        <w:rPr>
          <w:rFonts w:ascii="Arial" w:hAnsi="Arial"/>
        </w:rPr>
        <w:t xml:space="preserve">17. </w:t>
      </w:r>
      <w:r w:rsidR="00182496" w:rsidRPr="000307E7">
        <w:rPr>
          <w:rFonts w:ascii="Arial" w:hAnsi="Arial" w:cs="Arial"/>
        </w:rPr>
        <w:t>Alarm przed rozpoczęciem lub zakończeniem zajęć</w:t>
      </w:r>
    </w:p>
    <w:p w14:paraId="28C5FFD4" w14:textId="77777777" w:rsidR="00F37FD5" w:rsidRPr="000307E7" w:rsidRDefault="00F37FD5" w:rsidP="00F37FD5">
      <w:pPr>
        <w:ind w:left="-76"/>
      </w:pPr>
      <w:r w:rsidRPr="000307E7">
        <w:t>Jeżeli alarm ogłoszono przed rozpoczęciem zajęć, dyrektor informuje rodziców, pracowników</w:t>
      </w:r>
    </w:p>
    <w:p w14:paraId="4EF43C3C" w14:textId="77777777" w:rsidR="00F37FD5" w:rsidRPr="000307E7" w:rsidRDefault="00F37FD5" w:rsidP="00F37FD5">
      <w:pPr>
        <w:ind w:left="-76"/>
      </w:pPr>
      <w:r w:rsidRPr="000307E7">
        <w:t>i przewoźnika, że nie należy rozpoczynać drogi do placówki. Osoby, które dotarły do budynku,</w:t>
      </w:r>
    </w:p>
    <w:p w14:paraId="0AB7A9EF" w14:textId="77777777" w:rsidR="00F37FD5" w:rsidRPr="000307E7" w:rsidRDefault="00F37FD5" w:rsidP="00F37FD5">
      <w:pPr>
        <w:ind w:left="-76"/>
      </w:pPr>
      <w:r w:rsidRPr="000307E7">
        <w:t>obejmuje opieką i kieruje do wskazanego miejsca. Jeżeli alarm ogłoszono przed zakończeniem</w:t>
      </w:r>
    </w:p>
    <w:p w14:paraId="42FEEB06" w14:textId="77777777" w:rsidR="00F37FD5" w:rsidRPr="000307E7" w:rsidRDefault="00F37FD5" w:rsidP="00F37FD5">
      <w:pPr>
        <w:ind w:left="-76"/>
      </w:pPr>
      <w:r w:rsidRPr="000307E7">
        <w:t>zajęć, dzieci pozostają w budynku. Nie rozpoczyna się dowozu ani odbioru do czasu odwołania</w:t>
      </w:r>
    </w:p>
    <w:p w14:paraId="748E2977" w14:textId="6EC0481C" w:rsidR="00182496" w:rsidRPr="000307E7" w:rsidRDefault="00F37FD5" w:rsidP="000307E7">
      <w:pPr>
        <w:ind w:left="-76"/>
      </w:pPr>
      <w:r w:rsidRPr="000307E7">
        <w:t>alarmu albo otrzymania innego polecenia właściwego organu.</w:t>
      </w:r>
    </w:p>
    <w:p w14:paraId="27ED04CF" w14:textId="4C26F209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18</w:t>
      </w:r>
      <w:r w:rsidR="00535171" w:rsidRPr="000307E7">
        <w:rPr>
          <w:rFonts w:ascii="Arial" w:hAnsi="Arial"/>
        </w:rPr>
        <w:t>. Eksplozja, nalot lub ostrzał w bezpośrednim sąsiedztwie</w:t>
      </w:r>
    </w:p>
    <w:p w14:paraId="4ADE3075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Nie podchodzić do okien i nie wychodzić na zewnątrz w celu sprawdzenia sytuacji.</w:t>
      </w:r>
    </w:p>
    <w:p w14:paraId="48F5CCFC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Chronić głowę i szyję; w miarę możliwości przyjąć niską pozycję za trwałą osłoną.</w:t>
      </w:r>
    </w:p>
    <w:p w14:paraId="18C5C4DA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Nie opuszczać ukrycia bez komunikatu, ponieważ po pierwszym zdarzeniu może wystąpić kolejne zagrożenie.</w:t>
      </w:r>
    </w:p>
    <w:p w14:paraId="761DA8D9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Po ustaniu bezpośredniego zagrożenia sprawdzić obrażenia i udzielić pierwszej pomocy.</w:t>
      </w:r>
    </w:p>
    <w:p w14:paraId="6AE37BE0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Jeżeli budynek został uszkodzony, wystąpił pożar, dym, zapach gazu albo ryzyko zawalenia – przejść do ewakuacji zgodnie z poleceniem osoby kierującej lub służb.</w:t>
      </w:r>
    </w:p>
    <w:p w14:paraId="341421B5" w14:textId="1434513D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19</w:t>
      </w:r>
      <w:r w:rsidR="00535171" w:rsidRPr="000307E7">
        <w:rPr>
          <w:rFonts w:ascii="Arial" w:hAnsi="Arial"/>
        </w:rPr>
        <w:t>. Zagrożenie chemiczne, biologiczne lub radiacyjne</w:t>
      </w:r>
    </w:p>
    <w:p w14:paraId="035DF4CC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1. Pozostać wewnątrz budynku, o ile komunikaty służb nie nakazują inaczej.</w:t>
      </w:r>
    </w:p>
    <w:p w14:paraId="4684F9FF" w14:textId="3CA94AB4" w:rsidR="00EC3C0E" w:rsidRPr="000307E7" w:rsidRDefault="00535171" w:rsidP="00D1143B">
      <w:pPr>
        <w:spacing w:after="40"/>
        <w:ind w:left="312" w:hanging="312"/>
        <w:jc w:val="both"/>
      </w:pPr>
      <w:r w:rsidRPr="000307E7">
        <w:t>2. Zamknąć drzwi i okna oraz – zgodnie z komunikatem – wyłączyć wentyla</w:t>
      </w:r>
      <w:r w:rsidR="006A5A2B" w:rsidRPr="000307E7">
        <w:t>cję mechaniczną, klimatyzację I </w:t>
      </w:r>
      <w:r w:rsidRPr="000307E7">
        <w:t>urządzenia zasysające powietrze zewnętrzne.</w:t>
      </w:r>
    </w:p>
    <w:p w14:paraId="767774D7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3. Przenieść osoby do możliwie wewnętrznych części budynku.</w:t>
      </w:r>
    </w:p>
    <w:p w14:paraId="5FCA47B3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4. Ograniczyć otwieranie drzwi zewnętrznych.</w:t>
      </w:r>
    </w:p>
    <w:p w14:paraId="6E2D97EF" w14:textId="616A7AE2" w:rsidR="00EC3C0E" w:rsidRPr="000307E7" w:rsidRDefault="00535171" w:rsidP="00D1143B">
      <w:pPr>
        <w:spacing w:after="40"/>
        <w:ind w:left="312" w:hanging="312"/>
        <w:jc w:val="both"/>
      </w:pPr>
      <w:r w:rsidRPr="000307E7">
        <w:t>5. Nie podawać profilaktycznie preparatów jodu ani innych leków bez oficjaln</w:t>
      </w:r>
      <w:r w:rsidR="003E68CE" w:rsidRPr="000307E7">
        <w:t>ego zalecenia i obowiązującej w </w:t>
      </w:r>
      <w:r w:rsidRPr="000307E7">
        <w:t>szkole podstawy do ich podania.</w:t>
      </w:r>
    </w:p>
    <w:p w14:paraId="662A99F8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6. W przypadku osób, które mogły ulec skażeniu, stosować instrukcje dekontaminacyjne przekazane przez służby.</w:t>
      </w:r>
    </w:p>
    <w:p w14:paraId="2C19BA8A" w14:textId="6DAA8588" w:rsidR="003E68CE" w:rsidRPr="000307E7" w:rsidRDefault="003E68CE" w:rsidP="00D1143B">
      <w:pPr>
        <w:pStyle w:val="Nagwek1"/>
        <w:jc w:val="both"/>
        <w:rPr>
          <w:rFonts w:ascii="Arial" w:hAnsi="Arial"/>
        </w:rPr>
      </w:pPr>
    </w:p>
    <w:p w14:paraId="41D194DD" w14:textId="4620DDB5" w:rsidR="000307E7" w:rsidRPr="000307E7" w:rsidRDefault="000307E7" w:rsidP="000307E7"/>
    <w:p w14:paraId="75E63255" w14:textId="34EC7780" w:rsidR="000307E7" w:rsidRPr="000307E7" w:rsidRDefault="000307E7" w:rsidP="000307E7"/>
    <w:p w14:paraId="6EB149B5" w14:textId="1B9683B0" w:rsidR="000307E7" w:rsidRPr="000307E7" w:rsidRDefault="000307E7" w:rsidP="000307E7"/>
    <w:p w14:paraId="7846A77D" w14:textId="6D7F5BD8" w:rsidR="000307E7" w:rsidRPr="000307E7" w:rsidRDefault="000307E7" w:rsidP="000307E7"/>
    <w:p w14:paraId="49F36FB2" w14:textId="7C05933E" w:rsidR="000307E7" w:rsidRPr="000307E7" w:rsidRDefault="000307E7" w:rsidP="000307E7"/>
    <w:p w14:paraId="7CEEA223" w14:textId="4913719D" w:rsidR="000307E7" w:rsidRPr="000307E7" w:rsidRDefault="000307E7" w:rsidP="000307E7"/>
    <w:p w14:paraId="09FA78A2" w14:textId="1608890E" w:rsidR="000307E7" w:rsidRPr="000307E7" w:rsidRDefault="000307E7" w:rsidP="000307E7"/>
    <w:p w14:paraId="607E941C" w14:textId="63D81B69" w:rsidR="000307E7" w:rsidRPr="000307E7" w:rsidRDefault="000307E7" w:rsidP="000307E7"/>
    <w:p w14:paraId="74A07072" w14:textId="77777777" w:rsidR="000307E7" w:rsidRPr="000307E7" w:rsidRDefault="000307E7" w:rsidP="000307E7"/>
    <w:p w14:paraId="6B342562" w14:textId="77777777" w:rsidR="003E68CE" w:rsidRPr="000307E7" w:rsidRDefault="003E68CE" w:rsidP="003E68CE"/>
    <w:p w14:paraId="0B619989" w14:textId="3281AA48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lastRenderedPageBreak/>
        <w:t>20</w:t>
      </w:r>
      <w:r w:rsidR="00535171" w:rsidRPr="000307E7">
        <w:rPr>
          <w:rFonts w:ascii="Arial" w:hAnsi="Arial"/>
        </w:rPr>
        <w:t>. EWAKUACJA</w:t>
      </w:r>
    </w:p>
    <w:p w14:paraId="75C5F9E4" w14:textId="1E99831A" w:rsidR="003E68CE" w:rsidRPr="000307E7" w:rsidRDefault="00535171" w:rsidP="00D1143B">
      <w:pPr>
        <w:jc w:val="both"/>
      </w:pPr>
      <w:r w:rsidRPr="000307E7">
        <w:t>Ewakuację zarządza się wtedy, gdy pozostawanie w budynku jest bardziej niebezpieczne niż jego opuszczenie, w szczególności przy pożarze, silnym zadymieniu, wycieku gazu, poważnym uszkodzeniu konstrukcji, zagrożeniu zawaleniem lub na polecenie służb. Dla każdego budynku obowiązuje niezależna trasa ewakuacyjna i miejsce zbiórki.</w:t>
      </w:r>
    </w:p>
    <w:p w14:paraId="72E3306A" w14:textId="77777777" w:rsidR="003E68CE" w:rsidRPr="000307E7" w:rsidRDefault="003E68CE" w:rsidP="00D1143B">
      <w:pPr>
        <w:jc w:val="both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05"/>
        <w:gridCol w:w="2505"/>
        <w:gridCol w:w="2505"/>
        <w:gridCol w:w="2504"/>
      </w:tblGrid>
      <w:tr w:rsidR="000307E7" w:rsidRPr="000307E7" w14:paraId="556E28D2" w14:textId="77777777" w:rsidTr="006D657F">
        <w:trPr>
          <w:jc w:val="center"/>
        </w:trPr>
        <w:tc>
          <w:tcPr>
            <w:tcW w:w="2505" w:type="dxa"/>
            <w:shd w:val="clear" w:color="auto" w:fill="D9E2F3"/>
            <w:vAlign w:val="center"/>
          </w:tcPr>
          <w:p w14:paraId="0AE262A8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Budynek</w:t>
            </w:r>
          </w:p>
        </w:tc>
        <w:tc>
          <w:tcPr>
            <w:tcW w:w="2505" w:type="dxa"/>
            <w:shd w:val="clear" w:color="auto" w:fill="D9E2F3"/>
            <w:vAlign w:val="center"/>
          </w:tcPr>
          <w:p w14:paraId="29EF71E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Podstawowe wyjście</w:t>
            </w:r>
          </w:p>
        </w:tc>
        <w:tc>
          <w:tcPr>
            <w:tcW w:w="2505" w:type="dxa"/>
            <w:shd w:val="clear" w:color="auto" w:fill="D9E2F3"/>
            <w:vAlign w:val="center"/>
          </w:tcPr>
          <w:p w14:paraId="61F10DC5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Zapasowe wyjście</w:t>
            </w:r>
          </w:p>
        </w:tc>
        <w:tc>
          <w:tcPr>
            <w:tcW w:w="2504" w:type="dxa"/>
            <w:shd w:val="clear" w:color="auto" w:fill="D9E2F3"/>
            <w:vAlign w:val="center"/>
          </w:tcPr>
          <w:p w14:paraId="77AA258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Miejsce zbiórki</w:t>
            </w:r>
          </w:p>
        </w:tc>
      </w:tr>
      <w:tr w:rsidR="000307E7" w:rsidRPr="000307E7" w14:paraId="471C1CCD" w14:textId="77777777" w:rsidTr="006D657F">
        <w:trPr>
          <w:jc w:val="center"/>
        </w:trPr>
        <w:tc>
          <w:tcPr>
            <w:tcW w:w="2505" w:type="dxa"/>
            <w:vAlign w:val="center"/>
          </w:tcPr>
          <w:p w14:paraId="7E20E178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A – stara szkoła</w:t>
            </w:r>
          </w:p>
        </w:tc>
        <w:tc>
          <w:tcPr>
            <w:tcW w:w="2505" w:type="dxa"/>
            <w:vAlign w:val="center"/>
          </w:tcPr>
          <w:p w14:paraId="4E76A8FC" w14:textId="078C6E70" w:rsidR="00EC3C0E" w:rsidRPr="000307E7" w:rsidRDefault="00BF0736" w:rsidP="00D1143B">
            <w:pPr>
              <w:spacing w:after="0"/>
              <w:jc w:val="both"/>
            </w:pPr>
            <w:r w:rsidRPr="000307E7">
              <w:rPr>
                <w:sz w:val="18"/>
              </w:rPr>
              <w:t>wyjście z budyku na boiska szkolne</w:t>
            </w:r>
          </w:p>
        </w:tc>
        <w:tc>
          <w:tcPr>
            <w:tcW w:w="2505" w:type="dxa"/>
            <w:vAlign w:val="center"/>
          </w:tcPr>
          <w:p w14:paraId="393DB712" w14:textId="36C9E925" w:rsidR="00EC3C0E" w:rsidRPr="000307E7" w:rsidRDefault="00BF0736" w:rsidP="00324976">
            <w:pPr>
              <w:spacing w:after="0"/>
            </w:pPr>
            <w:r w:rsidRPr="000307E7">
              <w:rPr>
                <w:sz w:val="18"/>
              </w:rPr>
              <w:t>pozostałe wyjścia ewakuacyjne</w:t>
            </w:r>
          </w:p>
        </w:tc>
        <w:tc>
          <w:tcPr>
            <w:tcW w:w="2504" w:type="dxa"/>
            <w:vAlign w:val="center"/>
          </w:tcPr>
          <w:p w14:paraId="0FA4FA1E" w14:textId="4ED434EB" w:rsidR="00EC3C0E" w:rsidRPr="000307E7" w:rsidRDefault="00BF0736" w:rsidP="00D1143B">
            <w:pPr>
              <w:spacing w:after="0"/>
              <w:jc w:val="both"/>
            </w:pPr>
            <w:r w:rsidRPr="000307E7">
              <w:rPr>
                <w:sz w:val="18"/>
              </w:rPr>
              <w:t>boisko szkolne</w:t>
            </w:r>
          </w:p>
        </w:tc>
      </w:tr>
      <w:tr w:rsidR="000307E7" w:rsidRPr="000307E7" w14:paraId="51017532" w14:textId="77777777" w:rsidTr="006D657F">
        <w:trPr>
          <w:jc w:val="center"/>
        </w:trPr>
        <w:tc>
          <w:tcPr>
            <w:tcW w:w="2505" w:type="dxa"/>
            <w:vAlign w:val="center"/>
          </w:tcPr>
          <w:p w14:paraId="1C89BE6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B – nowy budynek + sala gimnastyczna</w:t>
            </w:r>
          </w:p>
        </w:tc>
        <w:tc>
          <w:tcPr>
            <w:tcW w:w="2505" w:type="dxa"/>
            <w:vAlign w:val="center"/>
          </w:tcPr>
          <w:p w14:paraId="6B59B49A" w14:textId="1B6DAD48" w:rsidR="00EC3C0E" w:rsidRPr="000307E7" w:rsidRDefault="00BF0736" w:rsidP="00D1143B">
            <w:pPr>
              <w:spacing w:after="0"/>
              <w:jc w:val="both"/>
            </w:pPr>
            <w:r w:rsidRPr="000307E7">
              <w:rPr>
                <w:sz w:val="18"/>
              </w:rPr>
              <w:t>wyjście z budyku na boiska szkolne</w:t>
            </w:r>
          </w:p>
        </w:tc>
        <w:tc>
          <w:tcPr>
            <w:tcW w:w="2505" w:type="dxa"/>
            <w:vAlign w:val="center"/>
          </w:tcPr>
          <w:p w14:paraId="6B727393" w14:textId="6ED23853" w:rsidR="00EC3C0E" w:rsidRPr="000307E7" w:rsidRDefault="00BF0736" w:rsidP="00324976">
            <w:pPr>
              <w:spacing w:after="0"/>
            </w:pPr>
            <w:r w:rsidRPr="000307E7">
              <w:rPr>
                <w:sz w:val="18"/>
              </w:rPr>
              <w:t>pozostałe wyjścia ewakuacyjne</w:t>
            </w:r>
          </w:p>
        </w:tc>
        <w:tc>
          <w:tcPr>
            <w:tcW w:w="2504" w:type="dxa"/>
            <w:vAlign w:val="center"/>
          </w:tcPr>
          <w:p w14:paraId="20C8C384" w14:textId="1F5D0A30" w:rsidR="00EC3C0E" w:rsidRPr="000307E7" w:rsidRDefault="00BF0736" w:rsidP="00D1143B">
            <w:pPr>
              <w:spacing w:after="0"/>
              <w:jc w:val="both"/>
            </w:pPr>
            <w:r w:rsidRPr="000307E7">
              <w:rPr>
                <w:sz w:val="18"/>
              </w:rPr>
              <w:t>boisko szkolne</w:t>
            </w:r>
          </w:p>
        </w:tc>
      </w:tr>
      <w:tr w:rsidR="00EC3C0E" w:rsidRPr="000307E7" w14:paraId="023B516F" w14:textId="77777777" w:rsidTr="006D657F">
        <w:trPr>
          <w:jc w:val="center"/>
        </w:trPr>
        <w:tc>
          <w:tcPr>
            <w:tcW w:w="2505" w:type="dxa"/>
            <w:vAlign w:val="center"/>
          </w:tcPr>
          <w:p w14:paraId="4E9C9965" w14:textId="77777777" w:rsidR="006D657F" w:rsidRPr="000307E7" w:rsidRDefault="00535171" w:rsidP="00D1143B">
            <w:pPr>
              <w:spacing w:after="0"/>
              <w:jc w:val="both"/>
              <w:rPr>
                <w:sz w:val="18"/>
              </w:rPr>
            </w:pPr>
            <w:r w:rsidRPr="000307E7">
              <w:rPr>
                <w:sz w:val="18"/>
              </w:rPr>
              <w:t xml:space="preserve">C – nauczanie początkowe </w:t>
            </w:r>
          </w:p>
          <w:p w14:paraId="3FF9DBA0" w14:textId="68B5A77B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i przedszkolne</w:t>
            </w:r>
          </w:p>
        </w:tc>
        <w:tc>
          <w:tcPr>
            <w:tcW w:w="2505" w:type="dxa"/>
            <w:vAlign w:val="center"/>
          </w:tcPr>
          <w:p w14:paraId="6F6B6882" w14:textId="60B56746" w:rsidR="00EC3C0E" w:rsidRPr="000307E7" w:rsidRDefault="00BF0736" w:rsidP="00D1143B">
            <w:pPr>
              <w:spacing w:after="0"/>
              <w:jc w:val="both"/>
            </w:pPr>
            <w:r w:rsidRPr="000307E7">
              <w:rPr>
                <w:sz w:val="18"/>
              </w:rPr>
              <w:t>wy</w:t>
            </w:r>
            <w:r w:rsidR="00DE2842" w:rsidRPr="000307E7">
              <w:rPr>
                <w:sz w:val="18"/>
              </w:rPr>
              <w:t>jście z budyku od strony rzeki</w:t>
            </w:r>
          </w:p>
        </w:tc>
        <w:tc>
          <w:tcPr>
            <w:tcW w:w="2505" w:type="dxa"/>
            <w:vAlign w:val="center"/>
          </w:tcPr>
          <w:p w14:paraId="069525D6" w14:textId="63B686AD" w:rsidR="00EC3C0E" w:rsidRPr="000307E7" w:rsidRDefault="00BF0736" w:rsidP="00324976">
            <w:pPr>
              <w:spacing w:after="0"/>
            </w:pPr>
            <w:r w:rsidRPr="000307E7">
              <w:rPr>
                <w:sz w:val="18"/>
              </w:rPr>
              <w:t>pozostałe wyjścia ewakuacyjne</w:t>
            </w:r>
          </w:p>
        </w:tc>
        <w:tc>
          <w:tcPr>
            <w:tcW w:w="2504" w:type="dxa"/>
            <w:vAlign w:val="center"/>
          </w:tcPr>
          <w:p w14:paraId="22D937B8" w14:textId="662426C7" w:rsidR="00EC3C0E" w:rsidRPr="000307E7" w:rsidRDefault="00787A03" w:rsidP="00D1143B">
            <w:pPr>
              <w:spacing w:after="0"/>
              <w:jc w:val="both"/>
            </w:pPr>
            <w:r w:rsidRPr="000307E7">
              <w:rPr>
                <w:sz w:val="18"/>
              </w:rPr>
              <w:t>plac</w:t>
            </w:r>
          </w:p>
        </w:tc>
      </w:tr>
    </w:tbl>
    <w:p w14:paraId="6CB5BE09" w14:textId="0418D89D" w:rsidR="006D657F" w:rsidRPr="000307E7" w:rsidRDefault="006D657F" w:rsidP="00D1143B">
      <w:pPr>
        <w:jc w:val="both"/>
        <w:rPr>
          <w:b/>
          <w:sz w:val="28"/>
          <w:szCs w:val="28"/>
        </w:rPr>
      </w:pPr>
    </w:p>
    <w:p w14:paraId="03C60488" w14:textId="4479530C" w:rsidR="006D657F" w:rsidRPr="000307E7" w:rsidRDefault="006D657F" w:rsidP="00D1143B">
      <w:pPr>
        <w:jc w:val="both"/>
        <w:rPr>
          <w:b/>
          <w:sz w:val="28"/>
          <w:szCs w:val="28"/>
        </w:rPr>
      </w:pPr>
      <w:r w:rsidRPr="000307E7">
        <w:rPr>
          <w:b/>
          <w:sz w:val="28"/>
          <w:szCs w:val="28"/>
        </w:rPr>
        <w:t xml:space="preserve">Postępowanie po ogłoszeniu </w:t>
      </w:r>
      <w:r w:rsidRPr="000307E7">
        <w:rPr>
          <w:b/>
          <w:sz w:val="28"/>
          <w:szCs w:val="28"/>
          <w:u w:val="single"/>
        </w:rPr>
        <w:t>„EWAKUACJA”</w:t>
      </w:r>
    </w:p>
    <w:p w14:paraId="0CF9B768" w14:textId="77777777" w:rsidR="006D657F" w:rsidRPr="000307E7" w:rsidRDefault="006D657F" w:rsidP="00D1143B">
      <w:pPr>
        <w:jc w:val="both"/>
      </w:pPr>
      <w:r w:rsidRPr="000307E7">
        <w:t>Jeżeli osoby kierujące działaniami zdecydują o opuszczeniu budynku i udaniu się na boisko szkolne, obowiązują następujące zasady:</w:t>
      </w:r>
    </w:p>
    <w:p w14:paraId="511F1FBF" w14:textId="10DECDE3" w:rsidR="00324976" w:rsidRPr="000307E7" w:rsidRDefault="00324976" w:rsidP="00324976">
      <w:pPr>
        <w:spacing w:after="40"/>
        <w:jc w:val="both"/>
      </w:pPr>
      <w:r w:rsidRPr="000307E7">
        <w:t>1.Nauczyciel przerywa zajęcia, przelicza uczniów i wydaje polecenie dotyczące ewakuacji, a uczniowie</w:t>
      </w:r>
    </w:p>
    <w:p w14:paraId="62FDCCF2" w14:textId="3211C644" w:rsidR="006D657F" w:rsidRPr="000307E7" w:rsidRDefault="006D657F" w:rsidP="00324976">
      <w:pPr>
        <w:spacing w:after="40"/>
        <w:jc w:val="both"/>
      </w:pPr>
      <w:r w:rsidRPr="000307E7">
        <w:t>bezwzględnie podporządkowują się poleceniom nauczyciela.</w:t>
      </w:r>
    </w:p>
    <w:p w14:paraId="3DAC5AA6" w14:textId="138B2134" w:rsidR="006D657F" w:rsidRPr="000307E7" w:rsidRDefault="006D657F" w:rsidP="00D1143B">
      <w:pPr>
        <w:jc w:val="both"/>
      </w:pPr>
      <w:r w:rsidRPr="000307E7">
        <w:t>2.Nauczyciel organizuje wyjście uczniów z sali.</w:t>
      </w:r>
    </w:p>
    <w:p w14:paraId="181E5A04" w14:textId="1581440B" w:rsidR="006D657F" w:rsidRPr="000307E7" w:rsidRDefault="006D657F" w:rsidP="00D1143B">
      <w:pPr>
        <w:jc w:val="both"/>
      </w:pPr>
      <w:r w:rsidRPr="000307E7">
        <w:t>3.Uczniowie ustawiają się w pary i spokojnie opuszczają salę.</w:t>
      </w:r>
    </w:p>
    <w:p w14:paraId="5F6FF869" w14:textId="1D57B6FA" w:rsidR="006D657F" w:rsidRPr="000307E7" w:rsidRDefault="006D657F" w:rsidP="00D1143B">
      <w:pPr>
        <w:jc w:val="both"/>
      </w:pPr>
      <w:r w:rsidRPr="000307E7">
        <w:t>4.Nauczyciel wychodzi z sali jako ostatni, sprawdzając, czy nikt nie pozostał w pomieszczeniu.</w:t>
      </w:r>
    </w:p>
    <w:p w14:paraId="6599AD62" w14:textId="5FDC53A5" w:rsidR="006D657F" w:rsidRPr="000307E7" w:rsidRDefault="006D657F" w:rsidP="00D1143B">
      <w:pPr>
        <w:jc w:val="both"/>
      </w:pPr>
      <w:r w:rsidRPr="000307E7">
        <w:t>5.Okna i drzwi sali pozostają zamknięte, ale nie na klucz.</w:t>
      </w:r>
    </w:p>
    <w:p w14:paraId="539D6F41" w14:textId="51826182" w:rsidR="006D657F" w:rsidRPr="000307E7" w:rsidRDefault="006D657F" w:rsidP="00D1143B">
      <w:pPr>
        <w:jc w:val="both"/>
      </w:pPr>
      <w:r w:rsidRPr="000307E7">
        <w:t>6.Na korytarzu grupa podporządkowuje się osobie kierującej ewakuacją.</w:t>
      </w:r>
    </w:p>
    <w:p w14:paraId="427D0020" w14:textId="13657A2E" w:rsidR="006D657F" w:rsidRPr="000307E7" w:rsidRDefault="006D657F" w:rsidP="00D1143B">
      <w:pPr>
        <w:jc w:val="both"/>
      </w:pPr>
      <w:r w:rsidRPr="000307E7">
        <w:t>7.Podczas ewakuacji obowiązuje spokój, szybki marsz i ruch prawostronny.</w:t>
      </w:r>
    </w:p>
    <w:p w14:paraId="507AA47D" w14:textId="1CC8AAF7" w:rsidR="006D657F" w:rsidRPr="000307E7" w:rsidRDefault="006D657F" w:rsidP="00D1143B">
      <w:pPr>
        <w:jc w:val="both"/>
      </w:pPr>
      <w:r w:rsidRPr="000307E7">
        <w:t>8.W razie konieczności zatrzymania grupy nauczyciel wydaje komendę „STOP”.</w:t>
      </w:r>
    </w:p>
    <w:p w14:paraId="38AFBCA8" w14:textId="395BE3A6" w:rsidR="00EC3C0E" w:rsidRPr="000307E7" w:rsidRDefault="006D657F" w:rsidP="00D1143B">
      <w:pPr>
        <w:jc w:val="both"/>
      </w:pPr>
      <w:r w:rsidRPr="000307E7">
        <w:t>9.Nauczyciel prowadzi klasę najkrótszą bezpieczną drogą</w:t>
      </w:r>
      <w:r w:rsidR="00DE2842" w:rsidRPr="000307E7">
        <w:t xml:space="preserve"> na miejsce zbiórki</w:t>
      </w:r>
      <w:r w:rsidRPr="000307E7">
        <w:t>.</w:t>
      </w:r>
      <w:r w:rsidR="00535171" w:rsidRPr="000307E7">
        <w:t>Po dotarciu do miejsca zbiórki nauczyciel ponownie liczy uczniów i przekazuje meldunek. Nikt nie wraca do budynku bez zgody osoby kierującej akcją.</w:t>
      </w:r>
    </w:p>
    <w:p w14:paraId="48E54EC0" w14:textId="7AE370A2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21</w:t>
      </w:r>
      <w:r w:rsidR="00535171" w:rsidRPr="000307E7">
        <w:rPr>
          <w:rFonts w:ascii="Arial" w:hAnsi="Arial"/>
        </w:rPr>
        <w:t>. LOCKDOWN – wtargnięcie osoby niebezpiecznej</w:t>
      </w:r>
    </w:p>
    <w:p w14:paraId="4E8D3403" w14:textId="375261F0" w:rsidR="00324976" w:rsidRPr="000307E7" w:rsidRDefault="00535171" w:rsidP="00324976">
      <w:pPr>
        <w:spacing w:after="40"/>
        <w:ind w:left="312" w:hanging="312"/>
        <w:jc w:val="both"/>
      </w:pPr>
      <w:r w:rsidRPr="000307E7">
        <w:t xml:space="preserve">1. </w:t>
      </w:r>
      <w:r w:rsidR="00324976" w:rsidRPr="000307E7">
        <w:t>Nauczyciel przerywa zajęcia, przelicza uczniów i cicho wydaje polecenie dotyczące zachowania.</w:t>
      </w:r>
    </w:p>
    <w:p w14:paraId="58E1CDD2" w14:textId="77777777" w:rsidR="00324976" w:rsidRPr="000307E7" w:rsidRDefault="00535171" w:rsidP="00D1143B">
      <w:pPr>
        <w:spacing w:after="40"/>
        <w:ind w:left="312" w:hanging="312"/>
        <w:jc w:val="both"/>
      </w:pPr>
      <w:r w:rsidRPr="000307E7">
        <w:t>Jeżeli bezpieczna ucieczka nie jest możliwa, należy pozostać w pomieszc</w:t>
      </w:r>
      <w:r w:rsidR="00324976" w:rsidRPr="000307E7">
        <w:t>zeniu, zamknąć drzwi i – jeżeli</w:t>
      </w:r>
    </w:p>
    <w:p w14:paraId="200B04CD" w14:textId="69A1D504" w:rsidR="00EC3C0E" w:rsidRPr="000307E7" w:rsidRDefault="00535171" w:rsidP="00D1143B">
      <w:pPr>
        <w:spacing w:after="40"/>
        <w:ind w:left="312" w:hanging="312"/>
        <w:jc w:val="both"/>
      </w:pPr>
      <w:r w:rsidRPr="000307E7">
        <w:t>można to zrobić szybko i bezpiecznie – ograniczyć możliwość ich otwarcia z zewnątrz.</w:t>
      </w:r>
    </w:p>
    <w:p w14:paraId="61C3F946" w14:textId="6158A859" w:rsidR="00EC3C0E" w:rsidRPr="000307E7" w:rsidRDefault="006D657F" w:rsidP="00D1143B">
      <w:pPr>
        <w:spacing w:after="40"/>
        <w:ind w:left="312" w:hanging="312"/>
        <w:jc w:val="both"/>
      </w:pPr>
      <w:r w:rsidRPr="000307E7">
        <w:t>2. Wyciszyć</w:t>
      </w:r>
      <w:r w:rsidR="00535171" w:rsidRPr="000307E7">
        <w:t xml:space="preserve"> dźwięki i ograniczyć hałas.</w:t>
      </w:r>
    </w:p>
    <w:p w14:paraId="363ED33D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3. Odsunąć uczniów od drzwi i okien oraz pozostawać poza bezpośrednią linią widoczności.</w:t>
      </w:r>
    </w:p>
    <w:p w14:paraId="233A98B7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4. Nie otwierać drzwi do czasu jednoznacznej identyfikacji Policji lub otrzymania wiarygodnego polecenia.</w:t>
      </w:r>
    </w:p>
    <w:p w14:paraId="1A0157E2" w14:textId="77777777" w:rsidR="00EC3C0E" w:rsidRPr="000307E7" w:rsidRDefault="00535171" w:rsidP="00D1143B">
      <w:pPr>
        <w:spacing w:after="40"/>
        <w:ind w:left="312" w:hanging="312"/>
        <w:jc w:val="both"/>
      </w:pPr>
      <w:r w:rsidRPr="000307E7">
        <w:t>5. Jeżeli jest to możliwe bez zwiększania zagrożenia, powiadomić 112 i przekazać lokalizację, opis zdarzenia oraz liczbę osób.</w:t>
      </w:r>
    </w:p>
    <w:p w14:paraId="409543CE" w14:textId="3EF959FB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22</w:t>
      </w:r>
      <w:r w:rsidR="00535171" w:rsidRPr="000307E7">
        <w:rPr>
          <w:rFonts w:ascii="Arial" w:hAnsi="Arial"/>
        </w:rPr>
        <w:t>. Uczniowie ze szczególnymi potrzebami</w:t>
      </w:r>
    </w:p>
    <w:p w14:paraId="39571359" w14:textId="77777777" w:rsidR="00EC3C0E" w:rsidRPr="000307E7" w:rsidRDefault="00535171" w:rsidP="00D1143B">
      <w:pPr>
        <w:jc w:val="both"/>
      </w:pPr>
      <w:r w:rsidRPr="000307E7">
        <w:t>Dla uczniów z niepełnosprawnościami, ograniczeniami ruchowymi, zaburzeniami sensorycznymi, chorobami przewlekłymi lub innymi potrzebami wymagającymi szczególnego wsparcia dyrektor przygotowuje indywidualne karty pomocy. Karta wskazuje osobę podstawową i zastępczą odpowiedzialną za pomoc podczas ukrycia lub ewakuacji oraz niezbędny sprzęt lub lek.</w:t>
      </w:r>
    </w:p>
    <w:p w14:paraId="5C8E0B2E" w14:textId="03DC5BB8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lastRenderedPageBreak/>
        <w:t>23</w:t>
      </w:r>
      <w:r w:rsidR="00535171" w:rsidRPr="000307E7">
        <w:rPr>
          <w:rFonts w:ascii="Arial" w:hAnsi="Arial"/>
        </w:rPr>
        <w:t>. Pierwsza pomoc i wyposażenie awaryjne</w:t>
      </w:r>
    </w:p>
    <w:p w14:paraId="504FD959" w14:textId="286A344C" w:rsidR="00EC3C0E" w:rsidRPr="000307E7" w:rsidRDefault="00535171" w:rsidP="00D1143B">
      <w:pPr>
        <w:jc w:val="both"/>
      </w:pPr>
      <w:r w:rsidRPr="000307E7">
        <w:t>W każdym budynku należy zapewnić dostęp do podstawowego zestawu awaryjnego</w:t>
      </w:r>
      <w:r w:rsidR="00182E33" w:rsidRPr="000307E7">
        <w:t xml:space="preserve"> (bezpieczna skrzynka)</w:t>
      </w:r>
      <w:r w:rsidRPr="000307E7">
        <w:t>. Rozmieszczenie zestawów musi być znane personelowi i nie może utrudniać dróg ewakuacyjnych.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09"/>
        <w:gridCol w:w="5010"/>
      </w:tblGrid>
      <w:tr w:rsidR="000307E7" w:rsidRPr="000307E7" w14:paraId="52A15294" w14:textId="77777777" w:rsidTr="006A5A2B">
        <w:trPr>
          <w:jc w:val="center"/>
        </w:trPr>
        <w:tc>
          <w:tcPr>
            <w:tcW w:w="5009" w:type="dxa"/>
            <w:shd w:val="clear" w:color="auto" w:fill="D9E2F3"/>
            <w:vAlign w:val="center"/>
          </w:tcPr>
          <w:p w14:paraId="22520BEB" w14:textId="4E89C7C0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Wyposażenie minimalne</w:t>
            </w:r>
            <w:r w:rsidR="00182E33" w:rsidRPr="000307E7">
              <w:rPr>
                <w:b/>
                <w:sz w:val="19"/>
              </w:rPr>
              <w:t xml:space="preserve"> (</w:t>
            </w:r>
            <w:r w:rsidR="00735E51" w:rsidRPr="000307E7">
              <w:rPr>
                <w:b/>
                <w:sz w:val="19"/>
              </w:rPr>
              <w:t>bezpieczna</w:t>
            </w:r>
            <w:r w:rsidR="00182E33" w:rsidRPr="000307E7">
              <w:rPr>
                <w:b/>
                <w:sz w:val="19"/>
              </w:rPr>
              <w:t xml:space="preserve"> skrzynka</w:t>
            </w:r>
            <w:r w:rsidR="00735E51" w:rsidRPr="000307E7">
              <w:rPr>
                <w:b/>
                <w:sz w:val="19"/>
              </w:rPr>
              <w:t>)</w:t>
            </w:r>
          </w:p>
        </w:tc>
        <w:tc>
          <w:tcPr>
            <w:tcW w:w="5010" w:type="dxa"/>
            <w:shd w:val="clear" w:color="auto" w:fill="D9E2F3"/>
            <w:vAlign w:val="center"/>
          </w:tcPr>
          <w:p w14:paraId="409FEF04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b/>
                <w:sz w:val="19"/>
              </w:rPr>
              <w:t>Lokalizacja / odpowiedzialny</w:t>
            </w:r>
          </w:p>
        </w:tc>
      </w:tr>
      <w:tr w:rsidR="000307E7" w:rsidRPr="000307E7" w14:paraId="02F29453" w14:textId="77777777" w:rsidTr="006A5A2B">
        <w:trPr>
          <w:jc w:val="center"/>
        </w:trPr>
        <w:tc>
          <w:tcPr>
            <w:tcW w:w="5009" w:type="dxa"/>
            <w:vAlign w:val="center"/>
          </w:tcPr>
          <w:p w14:paraId="11E9E7B6" w14:textId="77777777" w:rsidR="00EC3C0E" w:rsidRPr="000307E7" w:rsidRDefault="00535171" w:rsidP="00D1143B">
            <w:pPr>
              <w:spacing w:after="0"/>
              <w:jc w:val="both"/>
            </w:pPr>
            <w:r w:rsidRPr="000307E7">
              <w:rPr>
                <w:sz w:val="18"/>
              </w:rPr>
              <w:t>apteczka i środki do tamowania krwotoków</w:t>
            </w:r>
          </w:p>
        </w:tc>
        <w:tc>
          <w:tcPr>
            <w:tcW w:w="5010" w:type="dxa"/>
            <w:vAlign w:val="center"/>
          </w:tcPr>
          <w:p w14:paraId="7AE3D50C" w14:textId="590CA042" w:rsidR="00BF0736" w:rsidRPr="000307E7" w:rsidRDefault="00BF0736" w:rsidP="00D1143B">
            <w:pPr>
              <w:spacing w:after="0"/>
              <w:jc w:val="both"/>
              <w:rPr>
                <w:sz w:val="18"/>
              </w:rPr>
            </w:pPr>
            <w:r w:rsidRPr="000307E7">
              <w:rPr>
                <w:sz w:val="18"/>
              </w:rPr>
              <w:t xml:space="preserve">Budynek A – </w:t>
            </w:r>
            <w:r w:rsidR="00735E51" w:rsidRPr="000307E7">
              <w:rPr>
                <w:sz w:val="18"/>
              </w:rPr>
              <w:t>pomieszczenia podziemne, gabinet pielęgniarki szkolnej</w:t>
            </w:r>
            <w:r w:rsidR="00DE2842" w:rsidRPr="000307E7">
              <w:rPr>
                <w:sz w:val="18"/>
              </w:rPr>
              <w:t>,</w:t>
            </w:r>
          </w:p>
          <w:p w14:paraId="0D65013C" w14:textId="77777777" w:rsidR="00EC3C0E" w:rsidRPr="000307E7" w:rsidRDefault="006D657F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</w:rPr>
              <w:t xml:space="preserve">Budynek B – pokój nauczycielski, </w:t>
            </w:r>
            <w:r w:rsidR="006A5A2B" w:rsidRPr="000307E7">
              <w:rPr>
                <w:sz w:val="18"/>
                <w:szCs w:val="18"/>
              </w:rPr>
              <w:t>pomieszczenia podziemne</w:t>
            </w:r>
          </w:p>
          <w:p w14:paraId="556AF2D4" w14:textId="76ED020E" w:rsidR="00182E33" w:rsidRPr="000307E7" w:rsidRDefault="00182E33" w:rsidP="00D1143B">
            <w:pPr>
              <w:spacing w:after="0"/>
              <w:jc w:val="both"/>
            </w:pPr>
            <w:r w:rsidRPr="000307E7">
              <w:rPr>
                <w:sz w:val="18"/>
                <w:szCs w:val="18"/>
              </w:rPr>
              <w:t>Budynek C- pomieszczenia podziemne</w:t>
            </w:r>
          </w:p>
        </w:tc>
      </w:tr>
      <w:tr w:rsidR="000307E7" w:rsidRPr="000307E7" w14:paraId="68F205E7" w14:textId="77777777" w:rsidTr="006A5A2B">
        <w:trPr>
          <w:jc w:val="center"/>
        </w:trPr>
        <w:tc>
          <w:tcPr>
            <w:tcW w:w="5009" w:type="dxa"/>
            <w:vAlign w:val="center"/>
          </w:tcPr>
          <w:p w14:paraId="2F30D772" w14:textId="0A49D755" w:rsidR="00EC3C0E" w:rsidRPr="000307E7" w:rsidRDefault="00182E33" w:rsidP="00D1143B">
            <w:pPr>
              <w:spacing w:after="0"/>
              <w:jc w:val="both"/>
            </w:pPr>
            <w:r w:rsidRPr="000307E7">
              <w:rPr>
                <w:sz w:val="18"/>
              </w:rPr>
              <w:t xml:space="preserve">woda pitna </w:t>
            </w:r>
          </w:p>
        </w:tc>
        <w:tc>
          <w:tcPr>
            <w:tcW w:w="5010" w:type="dxa"/>
            <w:vAlign w:val="center"/>
          </w:tcPr>
          <w:p w14:paraId="7FC5F918" w14:textId="7D74DA2E" w:rsidR="00EC3C0E" w:rsidRPr="000307E7" w:rsidRDefault="006A5A2B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26665B84" w14:textId="77777777" w:rsidTr="006A5A2B">
        <w:trPr>
          <w:jc w:val="center"/>
        </w:trPr>
        <w:tc>
          <w:tcPr>
            <w:tcW w:w="5009" w:type="dxa"/>
            <w:vAlign w:val="center"/>
          </w:tcPr>
          <w:p w14:paraId="27D9563F" w14:textId="59306C1B" w:rsidR="00EC3C0E" w:rsidRPr="000307E7" w:rsidRDefault="006A5A2B" w:rsidP="00D1143B">
            <w:pPr>
              <w:spacing w:after="0"/>
              <w:jc w:val="both"/>
            </w:pPr>
            <w:r w:rsidRPr="000307E7">
              <w:rPr>
                <w:sz w:val="18"/>
              </w:rPr>
              <w:t>latarki i zapas baterii</w:t>
            </w:r>
          </w:p>
        </w:tc>
        <w:tc>
          <w:tcPr>
            <w:tcW w:w="5010" w:type="dxa"/>
            <w:vAlign w:val="center"/>
          </w:tcPr>
          <w:p w14:paraId="57CE74DE" w14:textId="42A71B7A" w:rsidR="00EC3C0E" w:rsidRPr="000307E7" w:rsidRDefault="00DE2842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70B5D3C3" w14:textId="77777777" w:rsidTr="006A5A2B">
        <w:trPr>
          <w:jc w:val="center"/>
        </w:trPr>
        <w:tc>
          <w:tcPr>
            <w:tcW w:w="5009" w:type="dxa"/>
            <w:vAlign w:val="center"/>
          </w:tcPr>
          <w:p w14:paraId="3FD19BE3" w14:textId="77777777" w:rsidR="00D71AC4" w:rsidRPr="000307E7" w:rsidRDefault="00D71AC4" w:rsidP="00D1143B">
            <w:pPr>
              <w:spacing w:after="0"/>
              <w:jc w:val="both"/>
            </w:pPr>
            <w:r w:rsidRPr="000307E7">
              <w:rPr>
                <w:sz w:val="18"/>
              </w:rPr>
              <w:t>radio bateryjne</w:t>
            </w:r>
          </w:p>
        </w:tc>
        <w:tc>
          <w:tcPr>
            <w:tcW w:w="5010" w:type="dxa"/>
          </w:tcPr>
          <w:p w14:paraId="6756317F" w14:textId="19B57E58" w:rsidR="00D71AC4" w:rsidRPr="000307E7" w:rsidRDefault="00DE2842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030BA1DF" w14:textId="77777777" w:rsidTr="006A5A2B">
        <w:trPr>
          <w:jc w:val="center"/>
        </w:trPr>
        <w:tc>
          <w:tcPr>
            <w:tcW w:w="5009" w:type="dxa"/>
            <w:vAlign w:val="center"/>
          </w:tcPr>
          <w:p w14:paraId="2F123ADE" w14:textId="77777777" w:rsidR="00D71AC4" w:rsidRPr="000307E7" w:rsidRDefault="00D71AC4" w:rsidP="00D1143B">
            <w:pPr>
              <w:spacing w:after="0"/>
              <w:jc w:val="both"/>
            </w:pPr>
            <w:r w:rsidRPr="000307E7">
              <w:rPr>
                <w:sz w:val="18"/>
              </w:rPr>
              <w:t>koce termiczne</w:t>
            </w:r>
          </w:p>
        </w:tc>
        <w:tc>
          <w:tcPr>
            <w:tcW w:w="5010" w:type="dxa"/>
          </w:tcPr>
          <w:p w14:paraId="69692DB7" w14:textId="3181AA72" w:rsidR="00D71AC4" w:rsidRPr="000307E7" w:rsidRDefault="00DE2842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1298261A" w14:textId="77777777" w:rsidTr="006A5A2B">
        <w:trPr>
          <w:jc w:val="center"/>
        </w:trPr>
        <w:tc>
          <w:tcPr>
            <w:tcW w:w="5009" w:type="dxa"/>
            <w:vAlign w:val="center"/>
          </w:tcPr>
          <w:p w14:paraId="704D9A10" w14:textId="77777777" w:rsidR="00D71AC4" w:rsidRPr="000307E7" w:rsidRDefault="00D71AC4" w:rsidP="00D1143B">
            <w:pPr>
              <w:spacing w:after="0"/>
              <w:jc w:val="both"/>
            </w:pPr>
            <w:r w:rsidRPr="000307E7">
              <w:rPr>
                <w:sz w:val="18"/>
              </w:rPr>
              <w:t>rękawiczki jednorazowe i środki higieniczne</w:t>
            </w:r>
          </w:p>
        </w:tc>
        <w:tc>
          <w:tcPr>
            <w:tcW w:w="5010" w:type="dxa"/>
          </w:tcPr>
          <w:p w14:paraId="6C1C3E8A" w14:textId="7A205D6C" w:rsidR="00D71AC4" w:rsidRPr="000307E7" w:rsidRDefault="00DE2842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  <w:r w:rsidRPr="000307E7">
              <w:rPr>
                <w:sz w:val="17"/>
              </w:rPr>
              <w:t>,</w:t>
            </w:r>
            <w:r w:rsidRPr="000307E7">
              <w:rPr>
                <w:sz w:val="18"/>
              </w:rPr>
              <w:t xml:space="preserve"> pokój nauczycielski</w:t>
            </w:r>
            <w:r w:rsidR="00735E51" w:rsidRPr="000307E7">
              <w:rPr>
                <w:sz w:val="18"/>
              </w:rPr>
              <w:t>,gabinet pielęgniarki szkolnej</w:t>
            </w:r>
          </w:p>
        </w:tc>
      </w:tr>
      <w:tr w:rsidR="000307E7" w:rsidRPr="000307E7" w14:paraId="428E54A5" w14:textId="77777777" w:rsidTr="006A5A2B">
        <w:trPr>
          <w:jc w:val="center"/>
        </w:trPr>
        <w:tc>
          <w:tcPr>
            <w:tcW w:w="5009" w:type="dxa"/>
            <w:vAlign w:val="center"/>
          </w:tcPr>
          <w:p w14:paraId="71FA718F" w14:textId="77777777" w:rsidR="00D71AC4" w:rsidRPr="000307E7" w:rsidRDefault="00D71AC4" w:rsidP="00D1143B">
            <w:pPr>
              <w:spacing w:after="0"/>
              <w:jc w:val="both"/>
            </w:pPr>
            <w:r w:rsidRPr="000307E7">
              <w:rPr>
                <w:sz w:val="18"/>
              </w:rPr>
              <w:t>papierowe listy klas i kontakty alarmowe</w:t>
            </w:r>
          </w:p>
        </w:tc>
        <w:tc>
          <w:tcPr>
            <w:tcW w:w="5010" w:type="dxa"/>
          </w:tcPr>
          <w:p w14:paraId="2FE36B0B" w14:textId="6532D8F8" w:rsidR="00D71AC4" w:rsidRPr="000307E7" w:rsidRDefault="00735E51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4EE3AA34" w14:textId="77777777" w:rsidTr="006A5A2B">
        <w:trPr>
          <w:jc w:val="center"/>
        </w:trPr>
        <w:tc>
          <w:tcPr>
            <w:tcW w:w="5009" w:type="dxa"/>
            <w:vAlign w:val="center"/>
          </w:tcPr>
          <w:p w14:paraId="69521B00" w14:textId="2166C61F" w:rsidR="00D71AC4" w:rsidRPr="000307E7" w:rsidRDefault="00182E33" w:rsidP="00D1143B">
            <w:pPr>
              <w:spacing w:after="0"/>
              <w:jc w:val="both"/>
            </w:pPr>
            <w:r w:rsidRPr="000307E7">
              <w:rPr>
                <w:sz w:val="18"/>
              </w:rPr>
              <w:t xml:space="preserve">gwizdek </w:t>
            </w:r>
          </w:p>
        </w:tc>
        <w:tc>
          <w:tcPr>
            <w:tcW w:w="5010" w:type="dxa"/>
          </w:tcPr>
          <w:p w14:paraId="0DE2BFC5" w14:textId="12C9281D" w:rsidR="00D71AC4" w:rsidRPr="000307E7" w:rsidRDefault="00DE2842" w:rsidP="00D1143B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</w:t>
            </w:r>
            <w:r w:rsidR="00182E33" w:rsidRPr="000307E7">
              <w:rPr>
                <w:sz w:val="18"/>
                <w:szCs w:val="18"/>
              </w:rPr>
              <w:t xml:space="preserve"> w budynkach A,B,C</w:t>
            </w:r>
          </w:p>
        </w:tc>
      </w:tr>
      <w:tr w:rsidR="000307E7" w:rsidRPr="000307E7" w14:paraId="1F198166" w14:textId="77777777" w:rsidTr="006A5A2B">
        <w:trPr>
          <w:jc w:val="center"/>
        </w:trPr>
        <w:tc>
          <w:tcPr>
            <w:tcW w:w="5009" w:type="dxa"/>
            <w:vAlign w:val="center"/>
          </w:tcPr>
          <w:p w14:paraId="11590B4D" w14:textId="29C2A77E" w:rsidR="0047645D" w:rsidRPr="000307E7" w:rsidRDefault="0047645D" w:rsidP="0047645D">
            <w:pPr>
              <w:spacing w:after="0"/>
              <w:jc w:val="both"/>
              <w:rPr>
                <w:sz w:val="18"/>
              </w:rPr>
            </w:pPr>
            <w:r w:rsidRPr="000307E7">
              <w:rPr>
                <w:sz w:val="18"/>
              </w:rPr>
              <w:t>Worki na odpady</w:t>
            </w:r>
          </w:p>
        </w:tc>
        <w:tc>
          <w:tcPr>
            <w:tcW w:w="5010" w:type="dxa"/>
          </w:tcPr>
          <w:p w14:paraId="20134A63" w14:textId="57F087A9" w:rsidR="0047645D" w:rsidRPr="000307E7" w:rsidRDefault="0047645D" w:rsidP="0047645D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Pomieszczenia podziemne w budynkach A,B,C</w:t>
            </w:r>
          </w:p>
        </w:tc>
      </w:tr>
      <w:tr w:rsidR="000307E7" w:rsidRPr="000307E7" w14:paraId="42F01623" w14:textId="77777777" w:rsidTr="006A5A2B">
        <w:trPr>
          <w:jc w:val="center"/>
        </w:trPr>
        <w:tc>
          <w:tcPr>
            <w:tcW w:w="5009" w:type="dxa"/>
            <w:vAlign w:val="center"/>
          </w:tcPr>
          <w:p w14:paraId="0F056B3B" w14:textId="77777777" w:rsidR="0047645D" w:rsidRPr="000307E7" w:rsidRDefault="0047645D" w:rsidP="0047645D">
            <w:pPr>
              <w:spacing w:after="0"/>
              <w:jc w:val="both"/>
            </w:pPr>
            <w:r w:rsidRPr="000307E7">
              <w:rPr>
                <w:sz w:val="18"/>
              </w:rPr>
              <w:t>leki indywidualne uczniów zgodnie z procedurami szkoły</w:t>
            </w:r>
          </w:p>
        </w:tc>
        <w:tc>
          <w:tcPr>
            <w:tcW w:w="5010" w:type="dxa"/>
          </w:tcPr>
          <w:p w14:paraId="5DEF5DD8" w14:textId="1605A028" w:rsidR="0047645D" w:rsidRPr="000307E7" w:rsidRDefault="0047645D" w:rsidP="0047645D">
            <w:pPr>
              <w:spacing w:after="0"/>
              <w:jc w:val="both"/>
              <w:rPr>
                <w:sz w:val="18"/>
                <w:szCs w:val="18"/>
              </w:rPr>
            </w:pPr>
            <w:r w:rsidRPr="000307E7">
              <w:rPr>
                <w:sz w:val="18"/>
                <w:szCs w:val="18"/>
              </w:rPr>
              <w:t>Pokój nauczycielski w budynkach A,B,C</w:t>
            </w:r>
          </w:p>
        </w:tc>
      </w:tr>
    </w:tbl>
    <w:p w14:paraId="0F8E216C" w14:textId="66DE8319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24</w:t>
      </w:r>
      <w:r w:rsidR="00535171" w:rsidRPr="000307E7">
        <w:rPr>
          <w:rFonts w:ascii="Arial" w:hAnsi="Arial"/>
        </w:rPr>
        <w:t>. Łączność i meldunki</w:t>
      </w:r>
    </w:p>
    <w:p w14:paraId="5AA4E481" w14:textId="77777777" w:rsidR="00EC3C0E" w:rsidRPr="000307E7" w:rsidRDefault="00535171" w:rsidP="00D1143B">
      <w:pPr>
        <w:jc w:val="both"/>
      </w:pPr>
      <w:r w:rsidRPr="000307E7">
        <w:t>W sytuacji kryzysowej należy ograniczyć rozmowy telefoniczne do niezbędnego minimum. Preferowane są krótkie komunikaty tekstowe i ustalony wewnętrzny kanał komunikacji. Jeżeli sieć komórkowa nie działa, informacje pozyskuje się z radia i bezpośrednich komunikatów służb.</w:t>
      </w:r>
    </w:p>
    <w:p w14:paraId="02DF1284" w14:textId="39990025" w:rsidR="00EC3C0E" w:rsidRPr="000307E7" w:rsidRDefault="00535171" w:rsidP="00D1143B">
      <w:pPr>
        <w:jc w:val="both"/>
      </w:pPr>
      <w:r w:rsidRPr="000307E7">
        <w:rPr>
          <w:b/>
        </w:rPr>
        <w:t xml:space="preserve">Wzór meldunku: </w:t>
      </w:r>
      <w:r w:rsidRPr="000307E7">
        <w:t>„Budynek B, klasa 6A, 24 uczniów, 1 nauczyciel, stan</w:t>
      </w:r>
      <w:r w:rsidR="00182E33" w:rsidRPr="000307E7">
        <w:t xml:space="preserve"> zgodny / brakuje 1 osoby:</w:t>
      </w:r>
      <w:r w:rsidRPr="000307E7">
        <w:t>, jedna osoba wymaga pomocy medycznej.”</w:t>
      </w:r>
    </w:p>
    <w:p w14:paraId="42D609C6" w14:textId="6B21EC94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25</w:t>
      </w:r>
      <w:r w:rsidR="00535171" w:rsidRPr="000307E7">
        <w:rPr>
          <w:rFonts w:ascii="Arial" w:hAnsi="Arial"/>
        </w:rPr>
        <w:t>. Informowanie rodziców i odbiór dzieci</w:t>
      </w:r>
    </w:p>
    <w:p w14:paraId="2841D723" w14:textId="77777777" w:rsidR="00EC3C0E" w:rsidRPr="000307E7" w:rsidRDefault="00535171" w:rsidP="00D1143B">
      <w:pPr>
        <w:jc w:val="both"/>
      </w:pPr>
      <w:r w:rsidRPr="000307E7">
        <w:t>Informację do rodziców przekazuje wyłącznie dyrektor lub upoważniona osoba. Nauczyciele nie publikują samodzielnych komunikatów w mediach społecznościowych ani grupach klasowych, jeżeli mogłoby to wprowadzić sprzeczne informacje.</w:t>
      </w:r>
    </w:p>
    <w:p w14:paraId="3C6AADF3" w14:textId="6E712194" w:rsidR="00182496" w:rsidRPr="000307E7" w:rsidRDefault="00182496" w:rsidP="00182496">
      <w:pPr>
        <w:jc w:val="both"/>
      </w:pPr>
      <w:r w:rsidRPr="000307E7">
        <w:t>Dzieci przekazuje się osobom uprawnionym dopiero po odwołaniu alarmu i sprawdzeniu drogi wyjścia. Dyrektor wyznacza miejsce odbioru, które nie utrudnia działań służb. Pracownik sprawdza tożsamość i uprawnienie osoby odbierającej oraz zapisuje godzinę odbioru. Uczeń może opuścić szkołę samodzielnie tylko zgodnie z zasadami szkoły i komunikatami właściwych organów.</w:t>
      </w:r>
    </w:p>
    <w:p w14:paraId="0C4C3689" w14:textId="77777777" w:rsidR="00182496" w:rsidRPr="000307E7" w:rsidRDefault="00182496" w:rsidP="00182496">
      <w:pPr>
        <w:jc w:val="both"/>
      </w:pPr>
      <w:r w:rsidRPr="000307E7">
        <w:t>Przykładowe komunikaty:</w:t>
      </w:r>
    </w:p>
    <w:p w14:paraId="6E3B6651" w14:textId="77777777" w:rsidR="00182496" w:rsidRPr="000307E7" w:rsidRDefault="00182496" w:rsidP="00182496">
      <w:pPr>
        <w:jc w:val="both"/>
        <w:rPr>
          <w:b/>
        </w:rPr>
      </w:pPr>
      <w:r w:rsidRPr="000307E7">
        <w:rPr>
          <w:b/>
        </w:rPr>
        <w:t xml:space="preserve">Rozpoczęcie działań </w:t>
      </w:r>
    </w:p>
    <w:p w14:paraId="6244C3AB" w14:textId="77777777" w:rsidR="00182496" w:rsidRPr="000307E7" w:rsidRDefault="00182496" w:rsidP="00182496">
      <w:pPr>
        <w:jc w:val="both"/>
      </w:pPr>
      <w:r w:rsidRPr="000307E7">
        <w:t xml:space="preserve">W placówce uruchomiono działania ochronne w związku z alarmem. Dzieci pozostają pod opieką personelu. Prosimy nie przyjeżdżać do placówki i nie blokować telefonów. Kolejny komunikat zostanie przekazany oficjalnym kanałem. Prosimy stosować się do komunikatów władz i służb. </w:t>
      </w:r>
    </w:p>
    <w:p w14:paraId="4914B0AC" w14:textId="77777777" w:rsidR="00182496" w:rsidRPr="000307E7" w:rsidRDefault="00182496" w:rsidP="00182496">
      <w:pPr>
        <w:jc w:val="both"/>
        <w:rPr>
          <w:b/>
        </w:rPr>
      </w:pPr>
      <w:r w:rsidRPr="000307E7">
        <w:rPr>
          <w:b/>
        </w:rPr>
        <w:t xml:space="preserve">Trwanie alarmu </w:t>
      </w:r>
    </w:p>
    <w:p w14:paraId="290A4FA9" w14:textId="77777777" w:rsidR="00182496" w:rsidRPr="000307E7" w:rsidRDefault="00182496" w:rsidP="00182496">
      <w:pPr>
        <w:jc w:val="both"/>
      </w:pPr>
      <w:r w:rsidRPr="000307E7">
        <w:t xml:space="preserve">Działania ochronne w placówce trwają. Dzieci pozostają pod opieką personelu. Prosimy nadal nie przyjeżdżać do placówki i oczekiwać na kolejny komunikat. </w:t>
      </w:r>
    </w:p>
    <w:p w14:paraId="0B89834F" w14:textId="77777777" w:rsidR="00182496" w:rsidRPr="000307E7" w:rsidRDefault="00182496" w:rsidP="00182496">
      <w:pPr>
        <w:jc w:val="both"/>
        <w:rPr>
          <w:b/>
        </w:rPr>
      </w:pPr>
      <w:r w:rsidRPr="000307E7">
        <w:rPr>
          <w:b/>
        </w:rPr>
        <w:t xml:space="preserve">Odwołanie alarmu </w:t>
      </w:r>
    </w:p>
    <w:p w14:paraId="0D38688A" w14:textId="77777777" w:rsidR="00182496" w:rsidRPr="000307E7" w:rsidRDefault="00182496" w:rsidP="00182496">
      <w:pPr>
        <w:jc w:val="both"/>
      </w:pPr>
      <w:r w:rsidRPr="000307E7">
        <w:t xml:space="preserve">Alarm został odwołany. Placówka sprawdza warunki bezpieczeństwa i organizację dalszej opieki. Informację o wznowieniu zajęć albo odbiorze dzieci przekażemy w kolejnym komunikacie. </w:t>
      </w:r>
    </w:p>
    <w:p w14:paraId="7B91EE97" w14:textId="77777777" w:rsidR="000307E7" w:rsidRPr="000307E7" w:rsidRDefault="00182496" w:rsidP="00182496">
      <w:pPr>
        <w:jc w:val="both"/>
        <w:rPr>
          <w:b/>
        </w:rPr>
      </w:pPr>
      <w:r w:rsidRPr="000307E7">
        <w:rPr>
          <w:b/>
        </w:rPr>
        <w:t xml:space="preserve">Organizacja odbioru </w:t>
      </w:r>
    </w:p>
    <w:p w14:paraId="05222487" w14:textId="3BC47A3B" w:rsidR="00182496" w:rsidRPr="000307E7" w:rsidRDefault="00182496" w:rsidP="00182496">
      <w:pPr>
        <w:jc w:val="both"/>
      </w:pPr>
      <w:r w:rsidRPr="000307E7">
        <w:t>Odbiór dzieci odbędzie się w punkcie: ......... od godziny: ......... Prosimy zabrać dokument tożsamości i stosować się do poleceń pracowników. Nie należy blokować dróg dojazdu służb.</w:t>
      </w:r>
    </w:p>
    <w:p w14:paraId="40DFC757" w14:textId="6E0E7E45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lastRenderedPageBreak/>
        <w:t>26</w:t>
      </w:r>
      <w:r w:rsidR="00535171" w:rsidRPr="000307E7">
        <w:rPr>
          <w:rFonts w:ascii="Arial" w:hAnsi="Arial"/>
        </w:rPr>
        <w:t>.</w:t>
      </w:r>
      <w:r w:rsidR="00F63BC1" w:rsidRPr="000307E7">
        <w:rPr>
          <w:rFonts w:ascii="Arial" w:hAnsi="Arial"/>
        </w:rPr>
        <w:t xml:space="preserve"> Ćwiczenia i szkolenie społeczności szkolnej</w:t>
      </w:r>
    </w:p>
    <w:p w14:paraId="0C3E8159" w14:textId="54F4DDBE" w:rsidR="00F63BC1" w:rsidRPr="000307E7" w:rsidRDefault="00F63BC1" w:rsidP="00D1143B">
      <w:pPr>
        <w:pStyle w:val="Listapunktowana"/>
        <w:spacing w:after="40"/>
        <w:jc w:val="both"/>
      </w:pPr>
      <w:r w:rsidRPr="000307E7">
        <w:t>Cała społeczność szkolna jest zaznajamiana z procedurami ewakuacji w pierwszym tygodniu września.</w:t>
      </w:r>
    </w:p>
    <w:p w14:paraId="63EF2620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Ćwiczenie „UKRYCIE” dla każdego budynku – nie rzadziej niż raz w roku oraz po istotnych zmianach organizacyjnych.</w:t>
      </w:r>
    </w:p>
    <w:p w14:paraId="68968B70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Ćwiczenie ewakuacji zgodnie z obowiązującymi przepisami i instrukcją bezpieczeństwa pożarowego.</w:t>
      </w:r>
    </w:p>
    <w:p w14:paraId="72704484" w14:textId="507DCE70" w:rsidR="00EC3C0E" w:rsidRPr="000307E7" w:rsidRDefault="00535171" w:rsidP="00D1143B">
      <w:pPr>
        <w:pStyle w:val="Listapunktowana"/>
        <w:spacing w:after="40"/>
        <w:jc w:val="both"/>
      </w:pPr>
      <w:r w:rsidRPr="000307E7">
        <w:t>Ćwiczenie liczenia uczniów i meldowania brakuj</w:t>
      </w:r>
      <w:r w:rsidR="00F63BC1" w:rsidRPr="000307E7">
        <w:t>ących osób prowadzone są przy każdej ewakuacji.</w:t>
      </w:r>
    </w:p>
    <w:p w14:paraId="58016D52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Ćwiczenie dla budynku C prowadzone w formie spokojnego, dostosowanego do wieku przemieszczania dzieci, bez budowania narracji wywołującej lęk.</w:t>
      </w:r>
    </w:p>
    <w:p w14:paraId="231CED92" w14:textId="048C7985" w:rsidR="00182E33" w:rsidRPr="000307E7" w:rsidRDefault="00535171" w:rsidP="000307E7">
      <w:pPr>
        <w:pStyle w:val="Listapunktowana"/>
        <w:spacing w:after="40"/>
        <w:jc w:val="both"/>
      </w:pPr>
      <w:r w:rsidRPr="000307E7">
        <w:t>Po każdym ćwiczeniu sporządza się krótką notatkę z wnioskami i, jeśli jest to potrzebne, aktualizuje procedurę.</w:t>
      </w:r>
    </w:p>
    <w:p w14:paraId="31E759E7" w14:textId="320B4F60" w:rsidR="00902ED0" w:rsidRPr="000307E7" w:rsidRDefault="00535171" w:rsidP="00902ED0">
      <w:pPr>
        <w:spacing w:before="240" w:after="120"/>
        <w:jc w:val="both"/>
        <w:rPr>
          <w:b/>
          <w:sz w:val="28"/>
          <w:szCs w:val="28"/>
        </w:rPr>
      </w:pPr>
      <w:r w:rsidRPr="000307E7">
        <w:rPr>
          <w:b/>
          <w:sz w:val="28"/>
          <w:szCs w:val="28"/>
        </w:rPr>
        <w:t>2</w:t>
      </w:r>
      <w:r w:rsidR="000307E7" w:rsidRPr="000307E7">
        <w:rPr>
          <w:b/>
          <w:sz w:val="28"/>
          <w:szCs w:val="28"/>
        </w:rPr>
        <w:t>7</w:t>
      </w:r>
      <w:r w:rsidRPr="000307E7">
        <w:rPr>
          <w:b/>
          <w:sz w:val="28"/>
          <w:szCs w:val="28"/>
        </w:rPr>
        <w:t xml:space="preserve">. </w:t>
      </w:r>
      <w:r w:rsidR="00902ED0" w:rsidRPr="000307E7">
        <w:rPr>
          <w:b/>
          <w:sz w:val="28"/>
          <w:szCs w:val="28"/>
        </w:rPr>
        <w:t>Post</w:t>
      </w:r>
      <w:r w:rsidR="00182E33" w:rsidRPr="000307E7">
        <w:rPr>
          <w:b/>
          <w:sz w:val="28"/>
          <w:szCs w:val="28"/>
        </w:rPr>
        <w:t>ępowanie po ustaniu zagrożenia „odwołanie alarmu”</w:t>
      </w:r>
    </w:p>
    <w:p w14:paraId="1370BBFA" w14:textId="0BA1834D" w:rsidR="00902ED0" w:rsidRPr="000307E7" w:rsidRDefault="00902ED0" w:rsidP="00902ED0">
      <w:pPr>
        <w:pStyle w:val="Akapitzlist"/>
        <w:numPr>
          <w:ilvl w:val="0"/>
          <w:numId w:val="11"/>
        </w:numPr>
        <w:spacing w:after="120" w:line="276" w:lineRule="auto"/>
        <w:ind w:left="426"/>
        <w:jc w:val="both"/>
        <w:rPr>
          <w:szCs w:val="21"/>
        </w:rPr>
      </w:pPr>
      <w:r w:rsidRPr="000307E7">
        <w:rPr>
          <w:szCs w:val="21"/>
        </w:rPr>
        <w:t>Sygnał odwołania alarmu: Powrót do budynku szkolnego lub zakończenie procedury ukrycia wewnątrz obiektu może nastąpić wyłącznie po oficjalnym odwołaniu alarmu (ogłoszeniu sygnału „ALL CLEAR” / Odwołanie alarmu) przez Dowódcę akcji ratowniczej (Państwowa Straż Pożarna, Policja) lub Dyrektora Szkoły (w przypadku ewakuacji próbnej lub ustania przyczyn wewnętrznych).</w:t>
      </w:r>
    </w:p>
    <w:p w14:paraId="66E81D1E" w14:textId="0791DD70" w:rsidR="00902ED0" w:rsidRPr="000307E7" w:rsidRDefault="00902ED0" w:rsidP="00902ED0">
      <w:pPr>
        <w:pStyle w:val="Akapitzlist"/>
        <w:numPr>
          <w:ilvl w:val="0"/>
          <w:numId w:val="11"/>
        </w:numPr>
        <w:spacing w:after="120" w:line="276" w:lineRule="auto"/>
        <w:ind w:left="426"/>
        <w:jc w:val="both"/>
        <w:rPr>
          <w:szCs w:val="21"/>
        </w:rPr>
      </w:pPr>
      <w:r w:rsidRPr="000307E7">
        <w:rPr>
          <w:szCs w:val="21"/>
        </w:rPr>
        <w:t>Weryfikacja stanu technicznego obiektu: Przed wpuszczeniem uczniów i pracowników, Dyrektor Szkoły w obecności konserwatora/kierownika gospodarczego dokonuje wizji lokalnej budynku w celu upewnienia się, że instalacje (elektryczna, gazowa, grzewcza) nie stwarzają zagrożenia, drogi ewakuacyjne i wyjścia są drożne i bezpieczne. Oraz nie występują uszkodzenia konstrukcyjne zagrażające życiu lub zdrowiu.</w:t>
      </w:r>
    </w:p>
    <w:p w14:paraId="71B1E3AF" w14:textId="56D05342" w:rsidR="00902ED0" w:rsidRPr="000307E7" w:rsidRDefault="00902ED0" w:rsidP="00902ED0">
      <w:pPr>
        <w:pStyle w:val="Akapitzlist"/>
        <w:numPr>
          <w:ilvl w:val="0"/>
          <w:numId w:val="11"/>
        </w:numPr>
        <w:spacing w:after="360" w:line="276" w:lineRule="auto"/>
        <w:ind w:left="426" w:hanging="284"/>
        <w:jc w:val="both"/>
        <w:rPr>
          <w:szCs w:val="21"/>
        </w:rPr>
      </w:pPr>
      <w:r w:rsidRPr="000307E7">
        <w:rPr>
          <w:szCs w:val="21"/>
        </w:rPr>
        <w:t>Decyzja o wznowieniu zajęć: Decyzję o powrocie uczniów do sal lekcyjnych bądź o całkowitym zawieszeniu zajęć w danym dniu i bezpiecznym rozchodzie/rozwiezieniu dzieci do domów podejmuje Dyrektor Szkoły w porozumieniu z Organem Prowadzącym.</w:t>
      </w:r>
    </w:p>
    <w:p w14:paraId="5AD22311" w14:textId="6F2E59C1" w:rsidR="00902ED0" w:rsidRPr="000307E7" w:rsidRDefault="000307E7" w:rsidP="00902ED0">
      <w:pPr>
        <w:spacing w:before="240" w:after="120"/>
        <w:jc w:val="both"/>
        <w:rPr>
          <w:b/>
          <w:sz w:val="28"/>
          <w:szCs w:val="28"/>
        </w:rPr>
      </w:pPr>
      <w:r w:rsidRPr="000307E7">
        <w:rPr>
          <w:b/>
          <w:sz w:val="28"/>
          <w:szCs w:val="28"/>
        </w:rPr>
        <w:t>28</w:t>
      </w:r>
      <w:r w:rsidR="00902ED0" w:rsidRPr="000307E7">
        <w:rPr>
          <w:b/>
          <w:sz w:val="28"/>
          <w:szCs w:val="28"/>
        </w:rPr>
        <w:t>. Dokumentowanie podjętych działań ewakuacyjnych</w:t>
      </w:r>
    </w:p>
    <w:p w14:paraId="3E51146D" w14:textId="77777777" w:rsidR="00902ED0" w:rsidRPr="000307E7" w:rsidRDefault="00902ED0" w:rsidP="00902ED0">
      <w:pPr>
        <w:spacing w:after="120" w:line="276" w:lineRule="auto"/>
        <w:jc w:val="both"/>
        <w:rPr>
          <w:szCs w:val="21"/>
        </w:rPr>
      </w:pPr>
      <w:r w:rsidRPr="000307E7">
        <w:rPr>
          <w:szCs w:val="21"/>
        </w:rPr>
        <w:t>Niezwłocznie po zabezpieczeniu uczestników ewakuacji i ustaniu bezpośredniego zagrożenia, uruchamia się proces dokumentowania zdarzenia. Składa się on z trzech etapów:</w:t>
      </w:r>
    </w:p>
    <w:p w14:paraId="47897190" w14:textId="02747F12" w:rsidR="00902ED0" w:rsidRPr="000307E7" w:rsidRDefault="00902ED0" w:rsidP="00902ED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szCs w:val="21"/>
        </w:rPr>
      </w:pPr>
      <w:r w:rsidRPr="000307E7">
        <w:rPr>
          <w:szCs w:val="21"/>
        </w:rPr>
        <w:t>Weryfikacja list obecności (Etap natychmiastowy):</w:t>
      </w:r>
      <w:r w:rsidRPr="000307E7">
        <w:rPr>
          <w:szCs w:val="21"/>
        </w:rPr>
        <w:br/>
        <w:t>Każdy nauczyciel-wychowawca/opiekun grupy zobowiązany jest do przekazania krótkiego Raportu Stanu Osobowego na miejscu zbiórki Koordynatorowi Ewakuacji. W przypadku rozbieżności w stanie uczniów (brakujące osoby), fakt ten melduje się natychmiast, podając imię i nazwisko ucznia oraz przypuszczalne miejsce jego przebywania, w celu przekazania informacji służbom ratowniczym.</w:t>
      </w:r>
    </w:p>
    <w:p w14:paraId="7ED68497" w14:textId="0FDB6C3A" w:rsidR="00902ED0" w:rsidRPr="000307E7" w:rsidRDefault="00902ED0" w:rsidP="00902ED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szCs w:val="21"/>
        </w:rPr>
      </w:pPr>
      <w:r w:rsidRPr="000307E7">
        <w:rPr>
          <w:szCs w:val="21"/>
        </w:rPr>
        <w:t>Sporządzenie protokołu końcowego (Do 48 godzin od zdarzenia):</w:t>
      </w:r>
      <w:r w:rsidRPr="000307E7">
        <w:rPr>
          <w:szCs w:val="21"/>
        </w:rPr>
        <w:br/>
        <w:t>Z każdego przypadku uruchomienia procedury ewakuacji (zarówno próbnej, jak i realnej) Dyrektor Szkoły sporządza Protokół z przebiegu ewakuacji. Protokół wpinany jest do Księgi Kontroli Dokumentacji ppoż. / BHP szkoły.</w:t>
      </w:r>
    </w:p>
    <w:p w14:paraId="06A9888C" w14:textId="678E80F0" w:rsidR="00902ED0" w:rsidRPr="000307E7" w:rsidRDefault="00902ED0" w:rsidP="00902ED0">
      <w:pPr>
        <w:pStyle w:val="Akapitzlist"/>
        <w:numPr>
          <w:ilvl w:val="0"/>
          <w:numId w:val="12"/>
        </w:numPr>
        <w:spacing w:after="360" w:line="276" w:lineRule="auto"/>
        <w:jc w:val="both"/>
        <w:rPr>
          <w:szCs w:val="21"/>
        </w:rPr>
      </w:pPr>
      <w:r w:rsidRPr="000307E7">
        <w:rPr>
          <w:szCs w:val="21"/>
        </w:rPr>
        <w:t>Powiadomienia zewnętrzne i wewnętrzne:</w:t>
      </w:r>
      <w:r w:rsidRPr="000307E7">
        <w:rPr>
          <w:szCs w:val="21"/>
        </w:rPr>
        <w:br/>
        <w:t>• Organ Prowadzący i Kuratorium Oświaty: Pisemna informacja o zaistniałym zdarzeniu realnym, liczbie ewakuowanych osób oraz podjętych środkach bezpieczeństwa.</w:t>
      </w:r>
      <w:r w:rsidRPr="000307E7">
        <w:rPr>
          <w:szCs w:val="21"/>
        </w:rPr>
        <w:br/>
        <w:t>• Protokół Powypadkowy: W przypadku wystąpienia obrażeń u ludzi, powołany zespół BHP sporządza dokumentację powypadkową w terminach ustawowych.</w:t>
      </w:r>
      <w:r w:rsidRPr="000307E7">
        <w:rPr>
          <w:szCs w:val="21"/>
        </w:rPr>
        <w:br/>
        <w:t>• Rada Pedagogiczna: Ewakuacja (szczególnie próbna) musi zostać poddana analizie na najbliższym posiedzeniu Rady Pedagogicznej, a wnioski i zalecenia naprawcze wpisane do księgi protokołów.</w:t>
      </w:r>
    </w:p>
    <w:p w14:paraId="270D89CD" w14:textId="07C19011" w:rsidR="00EC3C0E" w:rsidRPr="000307E7" w:rsidRDefault="000307E7" w:rsidP="00D1143B">
      <w:pPr>
        <w:pStyle w:val="Nagwek1"/>
        <w:jc w:val="both"/>
        <w:rPr>
          <w:rFonts w:ascii="Arial" w:hAnsi="Arial"/>
        </w:rPr>
      </w:pPr>
      <w:r w:rsidRPr="000307E7">
        <w:rPr>
          <w:rFonts w:ascii="Arial" w:hAnsi="Arial"/>
        </w:rPr>
        <w:lastRenderedPageBreak/>
        <w:t>29</w:t>
      </w:r>
      <w:r w:rsidR="00902ED0" w:rsidRPr="000307E7">
        <w:rPr>
          <w:rFonts w:ascii="Arial" w:hAnsi="Arial"/>
        </w:rPr>
        <w:t>.</w:t>
      </w:r>
      <w:r w:rsidR="00535171" w:rsidRPr="000307E7">
        <w:rPr>
          <w:rFonts w:ascii="Arial" w:hAnsi="Arial"/>
        </w:rPr>
        <w:t>Kontrola i aktualizacja</w:t>
      </w:r>
    </w:p>
    <w:p w14:paraId="4D6C4A20" w14:textId="77777777" w:rsidR="00EC3C0E" w:rsidRPr="000307E7" w:rsidRDefault="00535171" w:rsidP="00D1143B">
      <w:pPr>
        <w:jc w:val="both"/>
      </w:pPr>
      <w:r w:rsidRPr="000307E7">
        <w:t>Procedurę poddaje się przeglądowi co najmniej raz w roku, a także po zmianie układu pomieszczeń, liczby uczniów, organizacji klas, po zdarzeniu rzeczywistym lub ćwiczeniu, które ujawniło potrzebę zmian. Każda zmiana przydziału stref ukrycia musi być przekazana pracownikom przed jej zastosowaniem.</w:t>
      </w:r>
    </w:p>
    <w:p w14:paraId="0C63A9E1" w14:textId="75A97D36" w:rsidR="00F37C9A" w:rsidRPr="000307E7" w:rsidRDefault="00F37C9A" w:rsidP="00D1143B">
      <w:pPr>
        <w:jc w:val="both"/>
      </w:pPr>
    </w:p>
    <w:p w14:paraId="4E64807F" w14:textId="30108981" w:rsidR="00EC3C0E" w:rsidRPr="000307E7" w:rsidRDefault="000307E7" w:rsidP="00D1143B">
      <w:pPr>
        <w:pStyle w:val="Nagwek1"/>
        <w:jc w:val="both"/>
      </w:pPr>
      <w:r w:rsidRPr="000307E7">
        <w:rPr>
          <w:rFonts w:ascii="Arial" w:hAnsi="Arial"/>
        </w:rPr>
        <w:t>30</w:t>
      </w:r>
      <w:r w:rsidR="00535171" w:rsidRPr="000307E7">
        <w:rPr>
          <w:rFonts w:ascii="Arial" w:hAnsi="Arial"/>
        </w:rPr>
        <w:t>. Podstawy prawne i źródła oficjalne</w:t>
      </w:r>
    </w:p>
    <w:p w14:paraId="00A25DEF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Ustawa z dnia 14 grudnia 2016 r. – Prawo oświatowe, tekst jednolity ogłoszony w Dz.U. z 2025 r. poz. 1043, z późn. zm.</w:t>
      </w:r>
    </w:p>
    <w:p w14:paraId="6FFA4C79" w14:textId="18F7FBBA" w:rsidR="00EC3C0E" w:rsidRPr="000307E7" w:rsidRDefault="00535171" w:rsidP="00D1143B">
      <w:pPr>
        <w:pStyle w:val="Listapunktowana"/>
        <w:spacing w:after="40"/>
        <w:jc w:val="both"/>
      </w:pPr>
      <w:r w:rsidRPr="000307E7">
        <w:t>Rozporządzenie Ministra Edukacji Narodowej i Sportu z dnia 31 grudnia 2002 r. w sprawie bezpieczeństwa i higieny w publicznych i niepublicznych szkołach i plac</w:t>
      </w:r>
      <w:r w:rsidR="003E68CE" w:rsidRPr="000307E7">
        <w:t>ówkach, tekst jednolity Dz.U. z </w:t>
      </w:r>
      <w:r w:rsidRPr="000307E7">
        <w:t>2020 r. poz. 1604, z późn. zm.</w:t>
      </w:r>
    </w:p>
    <w:p w14:paraId="7054B611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Ustawa z dnia 5 grudnia 2024 r. o ochronie ludności i obronie cywilnej, Dz.U. z 2024 r. poz. 1907, z późn. zm.</w:t>
      </w:r>
    </w:p>
    <w:p w14:paraId="7CD99625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Rozporządzenie Ministra Spraw Wewnętrznych i Administracji z dnia 14 maja 2025 r. w sprawie alarmów i komunikatów ostrzegawczych, Dz.U. z 2025 r. poz. 645.</w:t>
      </w:r>
    </w:p>
    <w:p w14:paraId="1855DA43" w14:textId="145B5A88" w:rsidR="00914D02" w:rsidRPr="000307E7" w:rsidRDefault="00914D02" w:rsidP="00D1143B">
      <w:pPr>
        <w:pStyle w:val="Listapunktowana"/>
        <w:spacing w:after="40"/>
        <w:jc w:val="both"/>
      </w:pPr>
      <w:r w:rsidRPr="000307E7">
        <w:t>Rozporządzenie Ministra Spraw Wewnętrznych i Administracji z dnia 25 lutego 2025 r. w sprawie ćwiczeń z zakresu ochrony ludności i obrony cywilnej (Dz.U. z 2025 r. poz. 253)</w:t>
      </w:r>
    </w:p>
    <w:p w14:paraId="4261FFE7" w14:textId="77777777" w:rsidR="00EC3C0E" w:rsidRPr="000307E7" w:rsidRDefault="00535171" w:rsidP="00D1143B">
      <w:pPr>
        <w:pStyle w:val="Listapunktowana"/>
        <w:spacing w:after="40"/>
        <w:jc w:val="both"/>
      </w:pPr>
      <w:r w:rsidRPr="000307E7">
        <w:t>Oficjalny „Poradnik bezpieczeństwa” – gov.pl, w szczególności sekcje dotyczące schronienia oraz sygnałów alarmowych i komunikatów ostrzegawczych.</w:t>
      </w:r>
    </w:p>
    <w:p w14:paraId="44A32180" w14:textId="1EAD2235" w:rsidR="00EC3C0E" w:rsidRPr="000307E7" w:rsidRDefault="00EC3C0E" w:rsidP="00D1143B">
      <w:pPr>
        <w:jc w:val="both"/>
      </w:pPr>
      <w:bookmarkStart w:id="0" w:name="_GoBack"/>
      <w:bookmarkEnd w:id="0"/>
    </w:p>
    <w:sectPr w:rsidR="00EC3C0E" w:rsidRPr="000307E7" w:rsidSect="00034616">
      <w:headerReference w:type="default" r:id="rId8"/>
      <w:footerReference w:type="default" r:id="rId9"/>
      <w:pgSz w:w="12240" w:h="15840"/>
      <w:pgMar w:top="1020" w:right="1020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05745" w14:textId="77777777" w:rsidR="00F37FD5" w:rsidRDefault="00F37FD5">
      <w:pPr>
        <w:spacing w:after="0" w:line="240" w:lineRule="auto"/>
      </w:pPr>
      <w:r>
        <w:separator/>
      </w:r>
    </w:p>
  </w:endnote>
  <w:endnote w:type="continuationSeparator" w:id="0">
    <w:p w14:paraId="16E5594D" w14:textId="77777777" w:rsidR="00F37FD5" w:rsidRDefault="00F37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C67A9" w14:textId="0450B002" w:rsidR="00F37FD5" w:rsidRDefault="00F37FD5">
    <w:pPr>
      <w:pStyle w:val="Stopka"/>
      <w:jc w:val="center"/>
    </w:pPr>
    <w:r>
      <w:rPr>
        <w:sz w:val="16"/>
      </w:rPr>
      <w:t xml:space="preserve">Strona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8520D3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87EC9" w14:textId="77777777" w:rsidR="00F37FD5" w:rsidRDefault="00F37FD5">
      <w:pPr>
        <w:spacing w:after="0" w:line="240" w:lineRule="auto"/>
      </w:pPr>
      <w:r>
        <w:separator/>
      </w:r>
    </w:p>
  </w:footnote>
  <w:footnote w:type="continuationSeparator" w:id="0">
    <w:p w14:paraId="41AC3AA0" w14:textId="77777777" w:rsidR="00F37FD5" w:rsidRDefault="00F37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79BFB" w14:textId="77BAB98C" w:rsidR="00F37FD5" w:rsidRDefault="00F37FD5">
    <w:pPr>
      <w:pStyle w:val="Nagwek"/>
      <w:pBdr>
        <w:bottom w:val="single" w:sz="6" w:space="1" w:color="808080"/>
      </w:pBdr>
      <w:jc w:val="right"/>
    </w:pPr>
    <w:r>
      <w:rPr>
        <w:b/>
        <w:sz w:val="16"/>
      </w:rPr>
      <w:t>PROCEDURA BEZPIECZEŃSTWA – SZKOŁA PODSTAWOWA W BESKU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A36EED"/>
    <w:multiLevelType w:val="hybridMultilevel"/>
    <w:tmpl w:val="6FFEC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D94152"/>
    <w:multiLevelType w:val="hybridMultilevel"/>
    <w:tmpl w:val="D58E4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F4A78"/>
    <w:multiLevelType w:val="hybridMultilevel"/>
    <w:tmpl w:val="2B665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532466"/>
    <w:multiLevelType w:val="hybridMultilevel"/>
    <w:tmpl w:val="4894A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6C20BE"/>
    <w:multiLevelType w:val="hybridMultilevel"/>
    <w:tmpl w:val="222C6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E7FDC"/>
    <w:multiLevelType w:val="hybridMultilevel"/>
    <w:tmpl w:val="F0F8F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D01042"/>
    <w:multiLevelType w:val="hybridMultilevel"/>
    <w:tmpl w:val="B5DAE3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07E7"/>
    <w:rsid w:val="00034616"/>
    <w:rsid w:val="0006063C"/>
    <w:rsid w:val="001142D2"/>
    <w:rsid w:val="0015074B"/>
    <w:rsid w:val="00160A14"/>
    <w:rsid w:val="001615A7"/>
    <w:rsid w:val="00182496"/>
    <w:rsid w:val="00182E33"/>
    <w:rsid w:val="00280FE8"/>
    <w:rsid w:val="0029639D"/>
    <w:rsid w:val="002F23D0"/>
    <w:rsid w:val="0031198A"/>
    <w:rsid w:val="00324976"/>
    <w:rsid w:val="00326F90"/>
    <w:rsid w:val="0038012D"/>
    <w:rsid w:val="003E68CE"/>
    <w:rsid w:val="003F72E9"/>
    <w:rsid w:val="004701CB"/>
    <w:rsid w:val="0047645D"/>
    <w:rsid w:val="00535171"/>
    <w:rsid w:val="00553F29"/>
    <w:rsid w:val="006523E6"/>
    <w:rsid w:val="006A5A2B"/>
    <w:rsid w:val="006D657F"/>
    <w:rsid w:val="006E08C0"/>
    <w:rsid w:val="00735E51"/>
    <w:rsid w:val="00787A03"/>
    <w:rsid w:val="008520D3"/>
    <w:rsid w:val="008538C0"/>
    <w:rsid w:val="00902ED0"/>
    <w:rsid w:val="00914D02"/>
    <w:rsid w:val="00951ACC"/>
    <w:rsid w:val="00963B24"/>
    <w:rsid w:val="009D7B37"/>
    <w:rsid w:val="00AA1D8D"/>
    <w:rsid w:val="00AC2197"/>
    <w:rsid w:val="00B47730"/>
    <w:rsid w:val="00B81CFC"/>
    <w:rsid w:val="00BC43F1"/>
    <w:rsid w:val="00BF0736"/>
    <w:rsid w:val="00C139A3"/>
    <w:rsid w:val="00CB0664"/>
    <w:rsid w:val="00D1143B"/>
    <w:rsid w:val="00D26912"/>
    <w:rsid w:val="00D36D10"/>
    <w:rsid w:val="00D54957"/>
    <w:rsid w:val="00D71AC4"/>
    <w:rsid w:val="00D875B0"/>
    <w:rsid w:val="00DE2842"/>
    <w:rsid w:val="00E20EE9"/>
    <w:rsid w:val="00EC3C0E"/>
    <w:rsid w:val="00F37C9A"/>
    <w:rsid w:val="00F37FD5"/>
    <w:rsid w:val="00F53630"/>
    <w:rsid w:val="00F63BC1"/>
    <w:rsid w:val="00FC693F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C7161"/>
  <w14:defaultImageDpi w14:val="300"/>
  <w15:docId w15:val="{A0CB9CD6-C0F6-4041-AFF8-32DB7FEC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fficialTitle">
    <w:name w:val="OfficialTitle"/>
    <w:pPr>
      <w:spacing w:after="160"/>
    </w:pPr>
    <w:rPr>
      <w:rFonts w:ascii="Arial" w:hAnsi="Arial"/>
      <w:b/>
      <w:sz w:val="30"/>
    </w:rPr>
  </w:style>
  <w:style w:type="table" w:customStyle="1" w:styleId="Tabela-Siatka1">
    <w:name w:val="Tabela - Siatka1"/>
    <w:basedOn w:val="Standardowy"/>
    <w:next w:val="Tabela-Siatka"/>
    <w:uiPriority w:val="59"/>
    <w:rsid w:val="0031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C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9EEAD5-7F6B-4224-AADB-73F739E3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3427</Words>
  <Characters>20564</Characters>
  <Application>Microsoft Office Word</Application>
  <DocSecurity>0</DocSecurity>
  <Lines>171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2</cp:revision>
  <cp:lastPrinted>2026-09-24T12:03:00Z</cp:lastPrinted>
  <dcterms:created xsi:type="dcterms:W3CDTF">2026-10-22T08:59:00Z</dcterms:created>
  <dcterms:modified xsi:type="dcterms:W3CDTF">2026-10-22T08:59:00Z</dcterms:modified>
  <cp:category/>
</cp:coreProperties>
</file>